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hAnsi="Rubik" w:cs="Rubik"/>
          <w:color w:val="002060"/>
          <w:sz w:val="20"/>
          <w:szCs w:val="20"/>
        </w:rPr>
        <w:id w:val="-1562323806"/>
        <w:docPartObj>
          <w:docPartGallery w:val="Cover Pages"/>
          <w:docPartUnique/>
        </w:docPartObj>
      </w:sdtPr>
      <w:sdtEndPr/>
      <w:sdtContent>
        <w:p w14:paraId="1857BAF0" w14:textId="40E40EC2" w:rsidR="00A45CF6" w:rsidRPr="00A87762" w:rsidRDefault="0082276E" w:rsidP="002C3861">
          <w:pPr>
            <w:rPr>
              <w:rFonts w:ascii="Rubik" w:hAnsi="Rubik" w:cs="Rubik"/>
              <w:color w:val="002060"/>
              <w:sz w:val="20"/>
              <w:szCs w:val="20"/>
            </w:rPr>
          </w:pPr>
          <w:r w:rsidRPr="00A87762">
            <w:rPr>
              <w:rFonts w:ascii="Rubik" w:hAnsi="Rubik" w:cs="Rubik"/>
              <w:noProof/>
              <w:color w:val="002060"/>
              <w:sz w:val="20"/>
              <w:szCs w:val="20"/>
              <w:lang w:bidi="cy-GB"/>
            </w:rPr>
            <mc:AlternateContent>
              <mc:Choice Requires="wps">
                <w:drawing>
                  <wp:anchor distT="0" distB="0" distL="114300" distR="114300" simplePos="0" relativeHeight="251658240" behindDoc="0" locked="0" layoutInCell="1" allowOverlap="1" wp14:anchorId="650120FE" wp14:editId="4070CC21">
                    <wp:simplePos x="0" y="0"/>
                    <wp:positionH relativeFrom="margin">
                      <wp:posOffset>230505</wp:posOffset>
                    </wp:positionH>
                    <wp:positionV relativeFrom="paragraph">
                      <wp:posOffset>135255</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5126C8" w:rsidRDefault="00BF5E88" w:rsidP="0082276E">
                                <w:pPr>
                                  <w:rPr>
                                    <w:rFonts w:ascii="Rubik SemiBold" w:hAnsi="Rubik SemiBold" w:cs="Rubik SemiBold"/>
                                    <w:b/>
                                    <w:bCs/>
                                    <w:color w:val="21305E"/>
                                    <w:spacing w:val="20"/>
                                    <w:sz w:val="40"/>
                                    <w:szCs w:val="40"/>
                                  </w:rPr>
                                </w:pPr>
                                <w:r w:rsidRPr="005126C8">
                                  <w:rPr>
                                    <w:rFonts w:ascii="Rubik SemiBold" w:hAnsi="Rubik SemiBold" w:cs="Rubik SemiBold"/>
                                    <w:b/>
                                    <w:color w:val="21305E"/>
                                    <w:spacing w:val="20"/>
                                    <w:sz w:val="40"/>
                                    <w:szCs w:val="40"/>
                                    <w:lang w:bidi="cy-GB"/>
                                  </w:rPr>
                                  <w:t>Hysbysiad Preifatrwydd (Cleifion a Gofalwyr)</w:t>
                                </w:r>
                              </w:p>
                              <w:p w14:paraId="452322C2" w14:textId="1341C2A6" w:rsidR="00BF5E88" w:rsidRPr="0082276E" w:rsidRDefault="00BF5E88" w:rsidP="0082276E">
                                <w:pPr>
                                  <w:rPr>
                                    <w:rFonts w:ascii="Rubik SemiBold" w:hAnsi="Rubik SemiBold" w:cs="Rubik SemiBold"/>
                                    <w:color w:val="21305E"/>
                                    <w:spacing w:val="20"/>
                                    <w:sz w:val="40"/>
                                    <w:szCs w:val="40"/>
                                  </w:rPr>
                                </w:pPr>
                                <w:r w:rsidRPr="005126C8">
                                  <w:rPr>
                                    <w:rFonts w:ascii="Rubik SemiBold" w:hAnsi="Rubik SemiBold" w:cs="Rubik SemiBold"/>
                                    <w:color w:val="21305E"/>
                                    <w:spacing w:val="20"/>
                                    <w:sz w:val="40"/>
                                    <w:szCs w:val="40"/>
                                    <w:lang w:bidi="cy-GB"/>
                                  </w:rPr>
                                  <w:t>Templed</w:t>
                                </w:r>
                              </w:p>
                              <w:p w14:paraId="6FF94244" w14:textId="42F7B556"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Fersiwn</w:t>
                                </w:r>
                                <w:r w:rsidR="0082276E">
                                  <w:rPr>
                                    <w:rFonts w:ascii="Rubik SemiBold" w:hAnsi="Rubik SemiBold" w:cs="Rubik SemiBold"/>
                                    <w:color w:val="0FA3CA"/>
                                    <w:spacing w:val="20"/>
                                    <w:sz w:val="36"/>
                                    <w:szCs w:val="36"/>
                                    <w:lang w:bidi="cy-GB"/>
                                  </w:rPr>
                                  <w:t>:</w:t>
                                </w:r>
                                <w:r w:rsidRPr="0082276E">
                                  <w:rPr>
                                    <w:rFonts w:ascii="Rubik SemiBold" w:hAnsi="Rubik SemiBold" w:cs="Rubik SemiBold"/>
                                    <w:color w:val="0FA3CA"/>
                                    <w:spacing w:val="20"/>
                                    <w:sz w:val="36"/>
                                    <w:szCs w:val="36"/>
                                    <w:lang w:bidi="cy-GB"/>
                                  </w:rPr>
                                  <w:t xml:space="preserve"> </w:t>
                                </w:r>
                                <w:r w:rsidR="00D57AE7">
                                  <w:rPr>
                                    <w:rFonts w:ascii="Rubik SemiBold" w:hAnsi="Rubik SemiBold" w:cs="Rubik SemiBold"/>
                                    <w:color w:val="0FA3CA"/>
                                    <w:spacing w:val="20"/>
                                    <w:sz w:val="36"/>
                                    <w:szCs w:val="36"/>
                                    <w:lang w:bidi="cy-GB"/>
                                  </w:rPr>
                                  <w:t>6</w:t>
                                </w:r>
                                <w:r w:rsidRPr="0082276E">
                                  <w:rPr>
                                    <w:rFonts w:ascii="Rubik SemiBold" w:hAnsi="Rubik SemiBold" w:cs="Rubik SemiBold"/>
                                    <w:color w:val="0FA3CA"/>
                                    <w:spacing w:val="20"/>
                                    <w:sz w:val="36"/>
                                    <w:szCs w:val="36"/>
                                    <w:lang w:bidi="cy-GB"/>
                                  </w:rPr>
                                  <w:t>.0</w:t>
                                </w:r>
                              </w:p>
                              <w:p w14:paraId="48702A15" w14:textId="1DB472A8"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 xml:space="preserve">Diweddarwyd ddiwethaf: </w:t>
                                </w:r>
                                <w:r w:rsidR="009C50D0">
                                  <w:rPr>
                                    <w:rFonts w:ascii="Rubik SemiBold" w:hAnsi="Rubik SemiBold" w:cs="Rubik SemiBold"/>
                                    <w:color w:val="0FA3CA"/>
                                    <w:spacing w:val="20"/>
                                    <w:sz w:val="36"/>
                                    <w:szCs w:val="36"/>
                                    <w:lang w:bidi="cy-GB"/>
                                  </w:rPr>
                                  <w:t>07/02/2025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8.15pt;margin-top:10.6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" filled="f" stroked="f" strokeweight=".5pt">
                    <v:textbox>
                      <w:txbxContent>
                        <w:p w14:paraId="148BFF78" w14:textId="77777777" w:rsidR="00C3255B" w:rsidRPr="005126C8" w:rsidRDefault="00BF5E88" w:rsidP="0082276E">
                          <w:pPr>
                            <w:rPr>
                              <w:rFonts w:ascii="Rubik SemiBold" w:hAnsi="Rubik SemiBold" w:cs="Rubik SemiBold"/>
                              <w:b/>
                              <w:bCs/>
                              <w:color w:val="21305E"/>
                              <w:spacing w:val="20"/>
                              <w:sz w:val="40"/>
                              <w:szCs w:val="40"/>
                            </w:rPr>
                          </w:pPr>
                          <w:r w:rsidRPr="005126C8">
                            <w:rPr>
                              <w:rFonts w:ascii="Rubik SemiBold" w:hAnsi="Rubik SemiBold" w:cs="Rubik SemiBold"/>
                              <w:b/>
                              <w:color w:val="21305E"/>
                              <w:spacing w:val="20"/>
                              <w:sz w:val="40"/>
                              <w:szCs w:val="40"/>
                              <w:lang w:bidi="cy-GB"/>
                            </w:rPr>
                            <w:t>Hysbysiad Preifatrwydd (Cleifion a Gofalwyr)</w:t>
                          </w:r>
                        </w:p>
                        <w:p w14:paraId="452322C2" w14:textId="1341C2A6" w:rsidR="00BF5E88" w:rsidRPr="0082276E" w:rsidRDefault="00BF5E88" w:rsidP="0082276E">
                          <w:pPr>
                            <w:rPr>
                              <w:rFonts w:ascii="Rubik SemiBold" w:hAnsi="Rubik SemiBold" w:cs="Rubik SemiBold"/>
                              <w:color w:val="21305E"/>
                              <w:spacing w:val="20"/>
                              <w:sz w:val="40"/>
                              <w:szCs w:val="40"/>
                            </w:rPr>
                          </w:pPr>
                          <w:r w:rsidRPr="005126C8">
                            <w:rPr>
                              <w:rFonts w:ascii="Rubik SemiBold" w:hAnsi="Rubik SemiBold" w:cs="Rubik SemiBold"/>
                              <w:color w:val="21305E"/>
                              <w:spacing w:val="20"/>
                              <w:sz w:val="40"/>
                              <w:szCs w:val="40"/>
                              <w:lang w:bidi="cy-GB"/>
                            </w:rPr>
                            <w:t>Templed</w:t>
                          </w:r>
                        </w:p>
                        <w:p w14:paraId="6FF94244" w14:textId="42F7B556"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Fersiwn</w:t>
                          </w:r>
                          <w:r w:rsidR="0082276E">
                            <w:rPr>
                              <w:rFonts w:ascii="Rubik SemiBold" w:hAnsi="Rubik SemiBold" w:cs="Rubik SemiBold"/>
                              <w:color w:val="0FA3CA"/>
                              <w:spacing w:val="20"/>
                              <w:sz w:val="36"/>
                              <w:szCs w:val="36"/>
                              <w:lang w:bidi="cy-GB"/>
                            </w:rPr>
                            <w:t>:</w:t>
                          </w:r>
                          <w:r w:rsidRPr="0082276E">
                            <w:rPr>
                              <w:rFonts w:ascii="Rubik SemiBold" w:hAnsi="Rubik SemiBold" w:cs="Rubik SemiBold"/>
                              <w:color w:val="0FA3CA"/>
                              <w:spacing w:val="20"/>
                              <w:sz w:val="36"/>
                              <w:szCs w:val="36"/>
                              <w:lang w:bidi="cy-GB"/>
                            </w:rPr>
                            <w:t xml:space="preserve"> </w:t>
                          </w:r>
                          <w:r w:rsidR="00D57AE7">
                            <w:rPr>
                              <w:rFonts w:ascii="Rubik SemiBold" w:hAnsi="Rubik SemiBold" w:cs="Rubik SemiBold"/>
                              <w:color w:val="0FA3CA"/>
                              <w:spacing w:val="20"/>
                              <w:sz w:val="36"/>
                              <w:szCs w:val="36"/>
                              <w:lang w:bidi="cy-GB"/>
                            </w:rPr>
                            <w:t>6</w:t>
                          </w:r>
                          <w:r w:rsidRPr="0082276E">
                            <w:rPr>
                              <w:rFonts w:ascii="Rubik SemiBold" w:hAnsi="Rubik SemiBold" w:cs="Rubik SemiBold"/>
                              <w:color w:val="0FA3CA"/>
                              <w:spacing w:val="20"/>
                              <w:sz w:val="36"/>
                              <w:szCs w:val="36"/>
                              <w:lang w:bidi="cy-GB"/>
                            </w:rPr>
                            <w:t>.0</w:t>
                          </w:r>
                        </w:p>
                        <w:p w14:paraId="48702A15" w14:textId="1DB472A8"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 xml:space="preserve">Diweddarwyd ddiwethaf: </w:t>
                          </w:r>
                          <w:r w:rsidR="009C50D0">
                            <w:rPr>
                              <w:rFonts w:ascii="Rubik SemiBold" w:hAnsi="Rubik SemiBold" w:cs="Rubik SemiBold"/>
                              <w:color w:val="0FA3CA"/>
                              <w:spacing w:val="20"/>
                              <w:sz w:val="36"/>
                              <w:szCs w:val="36"/>
                              <w:lang w:bidi="cy-GB"/>
                            </w:rPr>
                            <w:t>07/02/2025</w:t>
                          </w:r>
                        </w:p>
                      </w:txbxContent>
                    </v:textbox>
                    <w10:wrap anchorx="margin"/>
                  </v:shape>
                </w:pict>
              </mc:Fallback>
            </mc:AlternateContent>
          </w:r>
        </w:p>
        <w:p w14:paraId="78AB36F7" w14:textId="77777777" w:rsidR="00C3255B" w:rsidRPr="00A87762" w:rsidRDefault="00C3255B">
          <w:pPr>
            <w:rPr>
              <w:rFonts w:ascii="Rubik" w:hAnsi="Rubik" w:cs="Rubik"/>
              <w:color w:val="002060"/>
              <w:sz w:val="20"/>
              <w:szCs w:val="20"/>
            </w:rPr>
          </w:pPr>
        </w:p>
        <w:p w14:paraId="5B68A142" w14:textId="2DAC2A6B" w:rsidR="00C3255B" w:rsidRPr="00A87762" w:rsidRDefault="00C3255B">
          <w:pPr>
            <w:rPr>
              <w:rFonts w:ascii="Rubik" w:hAnsi="Rubik" w:cs="Rubik"/>
              <w:color w:val="002060"/>
              <w:sz w:val="20"/>
              <w:szCs w:val="20"/>
            </w:rPr>
          </w:pPr>
          <w:r w:rsidRPr="00A87762">
            <w:rPr>
              <w:rFonts w:ascii="Rubik" w:hAnsi="Rubik" w:cs="Rubik"/>
              <w:color w:val="002060"/>
              <w:sz w:val="20"/>
              <w:szCs w:val="20"/>
              <w:lang w:bidi="cy-GB"/>
            </w:rPr>
            <w:br w:type="page"/>
          </w:r>
        </w:p>
      </w:sdtContent>
    </w:sdt>
    <w:p w14:paraId="57FF40CF" w14:textId="77777777" w:rsidR="00C3255B" w:rsidRPr="00A87762" w:rsidRDefault="00C3255B">
      <w:pPr>
        <w:rPr>
          <w:rFonts w:ascii="Rubik" w:hAnsi="Rubik" w:cs="Rubik"/>
          <w:color w:val="FF0000"/>
          <w:sz w:val="20"/>
          <w:szCs w:val="20"/>
          <w:u w:val="single"/>
        </w:rPr>
      </w:pPr>
    </w:p>
    <w:p w14:paraId="48961F39" w14:textId="69E8FA80" w:rsidR="00BF5E88" w:rsidRPr="00A87762" w:rsidRDefault="00BF5E88" w:rsidP="00F47F85">
      <w:pPr>
        <w:spacing w:line="378" w:lineRule="atLeast"/>
        <w:jc w:val="center"/>
        <w:textAlignment w:val="baseline"/>
        <w:rPr>
          <w:rFonts w:ascii="Rubik" w:hAnsi="Rubik" w:cs="Rubik"/>
          <w:b/>
          <w:bCs/>
          <w:color w:val="FF0000"/>
          <w:sz w:val="28"/>
          <w:szCs w:val="28"/>
          <w:u w:val="single"/>
        </w:rPr>
      </w:pPr>
      <w:r w:rsidRPr="00A87762">
        <w:rPr>
          <w:rFonts w:ascii="Rubik" w:hAnsi="Rubik" w:cs="Rubik"/>
          <w:b/>
          <w:color w:val="FF0000"/>
          <w:sz w:val="28"/>
          <w:szCs w:val="28"/>
          <w:u w:val="single"/>
          <w:lang w:bidi="cy-GB"/>
        </w:rPr>
        <w:t xml:space="preserve">Dyma dempled enghreifftiol ar gyfer cleifion a gofalwyr – Dylai </w:t>
      </w:r>
      <w:proofErr w:type="spellStart"/>
      <w:r w:rsidRPr="00A87762">
        <w:rPr>
          <w:rFonts w:ascii="Rubik" w:hAnsi="Rubik" w:cs="Rubik"/>
          <w:b/>
          <w:color w:val="FF0000"/>
          <w:sz w:val="28"/>
          <w:szCs w:val="28"/>
          <w:u w:val="single"/>
          <w:lang w:bidi="cy-GB"/>
        </w:rPr>
        <w:t>practisiau</w:t>
      </w:r>
      <w:proofErr w:type="spellEnd"/>
      <w:r w:rsidRPr="00A87762">
        <w:rPr>
          <w:rFonts w:ascii="Rubik" w:hAnsi="Rubik" w:cs="Rubik"/>
          <w:b/>
          <w:color w:val="FF0000"/>
          <w:sz w:val="28"/>
          <w:szCs w:val="28"/>
          <w:u w:val="single"/>
          <w:lang w:bidi="cy-GB"/>
        </w:rPr>
        <w:t xml:space="preserve"> ei adolygu a’i ddiweddaru i sicrhau ei fod yn bodloni eu gofynion unigol</w:t>
      </w:r>
    </w:p>
    <w:p w14:paraId="4238B9FB" w14:textId="1D47ECE8" w:rsidR="00BF5E88" w:rsidRPr="00A87762" w:rsidRDefault="00BF5E88" w:rsidP="00BF5E88">
      <w:pPr>
        <w:jc w:val="both"/>
        <w:rPr>
          <w:rFonts w:ascii="Rubik" w:hAnsi="Rubik" w:cs="Rubik"/>
          <w:color w:val="002060"/>
        </w:rPr>
      </w:pPr>
      <w:r w:rsidRPr="00A87762">
        <w:rPr>
          <w:rFonts w:ascii="Rubik" w:hAnsi="Rubik" w:cs="Rubik"/>
          <w:color w:val="002060"/>
          <w:lang w:bidi="cy-GB"/>
        </w:rPr>
        <w:t>Bydd yr Hysbysiad Preifatrwydd hwn yn egluro sut mae</w:t>
      </w:r>
      <w:r w:rsidR="002447FD">
        <w:rPr>
          <w:rFonts w:ascii="Rubik" w:hAnsi="Rubik" w:cs="Rubik"/>
          <w:color w:val="002060"/>
          <w:lang w:bidi="cy-GB"/>
        </w:rPr>
        <w:t xml:space="preserve"> Courthouse Medical Centre </w:t>
      </w:r>
      <w:r w:rsidRPr="00A87762">
        <w:rPr>
          <w:rFonts w:ascii="Rubik" w:hAnsi="Rubik" w:cs="Rubik"/>
          <w:color w:val="002060"/>
          <w:lang w:bidi="cy-GB"/>
        </w:rPr>
        <w:t>yn defnyddio’ch data personol.</w:t>
      </w:r>
    </w:p>
    <w:p w14:paraId="154397B8" w14:textId="77777777" w:rsidR="00BF5E88" w:rsidRPr="00A87762" w:rsidRDefault="00BF5E88" w:rsidP="00BF5E88">
      <w:pPr>
        <w:jc w:val="both"/>
        <w:rPr>
          <w:rFonts w:ascii="Rubik" w:hAnsi="Rubik" w:cs="Rubik"/>
          <w:b/>
          <w:color w:val="002060"/>
          <w:sz w:val="24"/>
          <w:szCs w:val="20"/>
        </w:rPr>
      </w:pPr>
      <w:r w:rsidRPr="00A87762">
        <w:rPr>
          <w:rFonts w:ascii="Rubik" w:hAnsi="Rubik" w:cs="Rubik"/>
          <w:noProof/>
          <w:color w:val="002060"/>
          <w:sz w:val="20"/>
          <w:szCs w:val="20"/>
          <w:lang w:bidi="cy-GB"/>
        </w:rPr>
        <mc:AlternateContent>
          <mc:Choice Requires="wps">
            <w:drawing>
              <wp:anchor distT="0" distB="0" distL="114300" distR="114300" simplePos="0" relativeHeight="251658241" behindDoc="0" locked="0" layoutInCell="1" allowOverlap="1" wp14:anchorId="11AB1FB9" wp14:editId="4B7DA8EB">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512EB21C" w:rsidR="00BF5E88" w:rsidRPr="00C10814" w:rsidRDefault="002447FD" w:rsidP="009378A8">
                            <w:pPr>
                              <w:pStyle w:val="ListParagraph"/>
                              <w:shd w:val="clear" w:color="auto" w:fill="21305E"/>
                              <w:ind w:left="0"/>
                              <w:rPr>
                                <w:rFonts w:ascii="Rubik" w:hAnsi="Rubik" w:cs="Rubik"/>
                                <w:color w:val="FFFFFF" w:themeColor="background1"/>
                              </w:rPr>
                            </w:pPr>
                            <w:r w:rsidRPr="002447FD">
                              <w:rPr>
                                <w:rFonts w:ascii="Rubik" w:hAnsi="Rubik" w:cs="Rubik"/>
                                <w:color w:val="FFFFFF" w:themeColor="background1"/>
                                <w:lang w:bidi="cy-GB"/>
                              </w:rPr>
                              <w:t>Courthouse Medical Centre</w:t>
                            </w:r>
                            <w:r w:rsidR="001B0963" w:rsidRPr="002447FD">
                              <w:rPr>
                                <w:rFonts w:ascii="Rubik" w:hAnsi="Rubik" w:cs="Rubik"/>
                                <w:color w:val="FFFFFF" w:themeColor="background1"/>
                                <w:lang w:bidi="cy-GB"/>
                              </w:rPr>
                              <w:t xml:space="preserve"> </w:t>
                            </w:r>
                            <w:r w:rsidR="00BF5E88" w:rsidRPr="002447FD">
                              <w:rPr>
                                <w:rFonts w:ascii="Rubik" w:hAnsi="Rubik" w:cs="Rubik"/>
                                <w:color w:val="FFFFFF" w:themeColor="background1"/>
                                <w:lang w:bidi="cy-GB"/>
                              </w:rPr>
                              <w:t xml:space="preserve"> </w:t>
                            </w:r>
                            <w:r w:rsidR="00BF5E88" w:rsidRPr="00C10814">
                              <w:rPr>
                                <w:rFonts w:ascii="Rubik" w:hAnsi="Rubik" w:cs="Rubik"/>
                                <w:color w:val="FFFFFF" w:themeColor="background1"/>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B1FB9" id="_x0000_t202" coordsize="21600,21600" o:spt="202" path="m,l,21600r21600,l21600,xe">
                <v:stroke joinstyle="miter"/>
                <v:path gradientshapeok="t" o:connecttype="rect"/>
              </v:shapetype>
              <v:shape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512EB21C" w:rsidR="00BF5E88" w:rsidRPr="00C10814" w:rsidRDefault="002447FD" w:rsidP="009378A8">
                      <w:pPr>
                        <w:pStyle w:val="ListParagraph"/>
                        <w:shd w:val="clear" w:color="auto" w:fill="21305E"/>
                        <w:ind w:left="0"/>
                        <w:rPr>
                          <w:rFonts w:ascii="Rubik" w:hAnsi="Rubik" w:cs="Rubik"/>
                          <w:color w:val="FFFFFF" w:themeColor="background1"/>
                        </w:rPr>
                      </w:pPr>
                      <w:r w:rsidRPr="002447FD">
                        <w:rPr>
                          <w:rFonts w:ascii="Rubik" w:hAnsi="Rubik" w:cs="Rubik"/>
                          <w:color w:val="FFFFFF" w:themeColor="background1"/>
                          <w:lang w:bidi="cy-GB"/>
                        </w:rPr>
                        <w:t>Courthouse Medical Centre</w:t>
                      </w:r>
                      <w:r w:rsidR="001B0963" w:rsidRPr="002447FD">
                        <w:rPr>
                          <w:rFonts w:ascii="Rubik" w:hAnsi="Rubik" w:cs="Rubik"/>
                          <w:color w:val="FFFFFF" w:themeColor="background1"/>
                          <w:lang w:bidi="cy-GB"/>
                        </w:rPr>
                        <w:t xml:space="preserve"> </w:t>
                      </w:r>
                      <w:r w:rsidR="00BF5E88" w:rsidRPr="002447FD">
                        <w:rPr>
                          <w:rFonts w:ascii="Rubik" w:hAnsi="Rubik" w:cs="Rubik"/>
                          <w:color w:val="FFFFFF" w:themeColor="background1"/>
                          <w:lang w:bidi="cy-GB"/>
                        </w:rPr>
                        <w:t xml:space="preserve"> </w:t>
                      </w:r>
                      <w:r w:rsidR="00BF5E88" w:rsidRPr="00C10814">
                        <w:rPr>
                          <w:rFonts w:ascii="Rubik" w:hAnsi="Rubik" w:cs="Rubik"/>
                          <w:color w:val="FFFFFF" w:themeColor="background1"/>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v:textbox>
              </v:shape>
            </w:pict>
          </mc:Fallback>
        </mc:AlternateContent>
      </w:r>
    </w:p>
    <w:p w14:paraId="5D2036E6" w14:textId="77777777" w:rsidR="00BF5E88" w:rsidRPr="00A87762" w:rsidRDefault="00BF5E88" w:rsidP="00BF5E88">
      <w:pPr>
        <w:jc w:val="both"/>
        <w:rPr>
          <w:rFonts w:ascii="Rubik" w:hAnsi="Rubik" w:cs="Rubik"/>
          <w:color w:val="002060"/>
          <w:szCs w:val="20"/>
        </w:rPr>
      </w:pPr>
    </w:p>
    <w:p w14:paraId="6FD4D7D3" w14:textId="77777777" w:rsidR="008410C3" w:rsidRPr="009378A8" w:rsidRDefault="008410C3" w:rsidP="00BF5E88">
      <w:pPr>
        <w:jc w:val="both"/>
        <w:rPr>
          <w:rFonts w:ascii="Rubik" w:hAnsi="Rubik" w:cs="Rubik"/>
          <w:color w:val="002060"/>
          <w:sz w:val="2"/>
          <w:szCs w:val="2"/>
        </w:rPr>
      </w:pPr>
    </w:p>
    <w:p w14:paraId="320D60C5" w14:textId="77777777" w:rsidR="001B0963" w:rsidRPr="00A87762" w:rsidRDefault="001B0963" w:rsidP="00BF5E88">
      <w:pPr>
        <w:jc w:val="both"/>
        <w:rPr>
          <w:rFonts w:ascii="Rubik" w:hAnsi="Rubik" w:cs="Rubik"/>
          <w:b/>
          <w:i/>
          <w:color w:val="002060"/>
          <w:sz w:val="24"/>
          <w:szCs w:val="28"/>
        </w:rPr>
      </w:pPr>
    </w:p>
    <w:p w14:paraId="46462C9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Pa wybodaeth ydym yn ei chasglu amdanoch?</w:t>
      </w:r>
    </w:p>
    <w:p w14:paraId="0D29CAEB" w14:textId="2E336D53" w:rsidR="001B0963" w:rsidRPr="00F95A5A" w:rsidRDefault="00BF5E88" w:rsidP="00BF5E88">
      <w:pPr>
        <w:jc w:val="both"/>
        <w:rPr>
          <w:rFonts w:ascii="Rubik" w:hAnsi="Rubik" w:cs="Rubik"/>
          <w:color w:val="002060"/>
        </w:rPr>
      </w:pPr>
      <w:r w:rsidRPr="00F95A5A">
        <w:rPr>
          <w:rFonts w:ascii="Rubik" w:hAnsi="Rubik" w:cs="Rubik"/>
          <w:color w:val="002060"/>
          <w:lang w:bidi="cy-GB"/>
        </w:rPr>
        <w:t xml:space="preserve">Byddwn yn casglu gwybodaeth amdanoch chi â’ch iechyd yn ogystal â gwasanaethau gofal iechyd rydych wedi’u derbyn.  </w:t>
      </w:r>
    </w:p>
    <w:p w14:paraId="175A4AFA"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Bydd hyn yn cynnwys gwybodaeth bersonol fel eich rhif GIG, enw, cyfeiriad, manylion cyswllt, dyddiad geni a pherthynas agosaf.  </w:t>
      </w:r>
    </w:p>
    <w:p w14:paraId="7DFB15BC" w14:textId="53F31409"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Byddwn hefyd yn casglu gwybodaeth bersonol sensitif amdanoch (sef ‘data categori arbennig’) sy’n cynnwys gwybodaeth yn ymwneud â’ch iechyd (apwyntiadau, ymweliadau, gwybodaeth am driniaeth, canlyniadau profion, pelydrau-X neu adroddiadau), yn ogystal â gwybodaeth yn ymwneud â’ch cyfeiriadedd rhywiol, hil neu grefydd.  </w:t>
      </w:r>
    </w:p>
    <w:p w14:paraId="247DC0FD"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Mae’r holl wybodaeth rydym yn ei chasglu ac yn ei chadw amdanoch yn rhan o’ch cofnod meddygol ac fe’i cedwir yn bennaf i sicrhau eich bod yn derbyn y driniaeth a’r gofal gorau posibl.  </w:t>
      </w:r>
    </w:p>
    <w:p w14:paraId="3FE352A2" w14:textId="172E47CF"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Sut mae'ch data personol yn cael eu casglu? </w:t>
      </w:r>
    </w:p>
    <w:p w14:paraId="0EE5ED3E" w14:textId="2D9C018F" w:rsidR="00BF5E88" w:rsidRPr="00F95A5A" w:rsidRDefault="00BF5E88" w:rsidP="00BF5E88">
      <w:pPr>
        <w:jc w:val="both"/>
        <w:rPr>
          <w:rFonts w:ascii="Rubik" w:hAnsi="Rubik" w:cs="Rubik"/>
          <w:color w:val="002060"/>
        </w:rPr>
      </w:pPr>
      <w:r w:rsidRPr="00F95A5A">
        <w:rPr>
          <w:rFonts w:ascii="Rubik" w:hAnsi="Rubik" w:cs="Rubik"/>
          <w:color w:val="002060"/>
          <w:lang w:bidi="cy-GB"/>
        </w:rPr>
        <w:t>Caiff yr wybodaeth a gadwn ei chasglu drwy lwybrau amrywiol. Gallai’r rhain gynnwys:</w:t>
      </w:r>
    </w:p>
    <w:p w14:paraId="25CB1594" w14:textId="5A301364" w:rsidR="00BF5E88" w:rsidRPr="00F95A5A" w:rsidRDefault="00BF5E88" w:rsidP="00BF5E88">
      <w:pPr>
        <w:pStyle w:val="ListParagraph"/>
        <w:numPr>
          <w:ilvl w:val="0"/>
          <w:numId w:val="5"/>
        </w:numPr>
        <w:jc w:val="both"/>
        <w:rPr>
          <w:rFonts w:ascii="Rubik" w:hAnsi="Rubik" w:cs="Rubik"/>
          <w:color w:val="002060"/>
        </w:rPr>
      </w:pPr>
      <w:r w:rsidRPr="00F95A5A">
        <w:rPr>
          <w:rFonts w:ascii="Rubik" w:hAnsi="Rubik" w:cs="Rubik"/>
          <w:color w:val="002060"/>
          <w:lang w:bidi="cy-GB"/>
        </w:rPr>
        <w:t>Rhyngweithio uniongyrchol â chi fel ein claf pan fyddwch yn cofrestru â ni am ofal a thriniaeth, yn ystod ymgynghoriadau â staff y practis ac wrth i chi danysgrifio i wasanaethau, er enghraifft, cylchlythyrau, negeseuon testun, recordiadau ffôn a chreu cyfrif ar gyfer gwasanaethau ar-lein.</w:t>
      </w:r>
    </w:p>
    <w:p w14:paraId="7B078F20" w14:textId="12C22EE4" w:rsidR="00BF5E88" w:rsidRPr="00F95A5A" w:rsidRDefault="00BF5E88" w:rsidP="00BF5E88">
      <w:pPr>
        <w:pStyle w:val="ListParagraph"/>
        <w:numPr>
          <w:ilvl w:val="0"/>
          <w:numId w:val="5"/>
        </w:numPr>
        <w:jc w:val="both"/>
        <w:rPr>
          <w:rFonts w:ascii="Rubik" w:hAnsi="Rubik" w:cs="Rubik"/>
          <w:color w:val="002060"/>
        </w:rPr>
      </w:pPr>
      <w:r w:rsidRPr="00F95A5A">
        <w:rPr>
          <w:rFonts w:ascii="Rubik" w:hAnsi="Rubik" w:cs="Rubik"/>
          <w:color w:val="002060"/>
          <w:lang w:bidi="cy-GB"/>
        </w:rPr>
        <w:t>Yn anuniongyrchol gan ddarparwyr gofal iechyd eraill, pan fyddwch yn mynd i sefydliadau eraill sy’n darparu gwasanaethau iechyd neu ofal cymdeithasol, er enghraifft, apwyntiadau meddyg teulu y tu allan i oriau neu ymweliadau â’r Adran Damweiniau ac Achosion Brys a rhyngweithio â Gofal Cymdeithasol, byddant yn rhoi gwybod i ni fel bod eich cofnod meddyg teulu yn cael ei gadw’n gyfredol.</w:t>
      </w:r>
    </w:p>
    <w:p w14:paraId="7372BAE5" w14:textId="4AD21562" w:rsidR="00BF5E88" w:rsidRPr="002447FD" w:rsidRDefault="00BF5E88" w:rsidP="002447FD">
      <w:pPr>
        <w:pStyle w:val="ListParagraph"/>
        <w:numPr>
          <w:ilvl w:val="0"/>
          <w:numId w:val="5"/>
        </w:numPr>
        <w:jc w:val="both"/>
        <w:rPr>
          <w:rFonts w:ascii="Rubik" w:hAnsi="Rubik" w:cs="Rubik"/>
          <w:color w:val="002060"/>
        </w:rPr>
      </w:pPr>
      <w:r w:rsidRPr="00F95A5A">
        <w:rPr>
          <w:rFonts w:ascii="Rubik" w:hAnsi="Rubik" w:cs="Rubik"/>
          <w:color w:val="002060"/>
          <w:lang w:bidi="cy-GB"/>
        </w:rPr>
        <w:t xml:space="preserve">Trwy ddyfeisiau monitro y gellir eu gwisgo fel monitorau pwysedd gwaed. </w:t>
      </w:r>
    </w:p>
    <w:p w14:paraId="0C5CA3B4" w14:textId="239FF634" w:rsidR="00BF5E88" w:rsidRPr="00F95A5A" w:rsidRDefault="00BF5E88" w:rsidP="00A54323">
      <w:pPr>
        <w:pStyle w:val="ListParagraph"/>
        <w:numPr>
          <w:ilvl w:val="0"/>
          <w:numId w:val="5"/>
        </w:numPr>
        <w:jc w:val="both"/>
        <w:rPr>
          <w:rFonts w:ascii="Rubik" w:hAnsi="Rubik" w:cs="Rubik"/>
          <w:b/>
          <w:i/>
          <w:color w:val="002060"/>
          <w:sz w:val="24"/>
          <w:szCs w:val="28"/>
        </w:rPr>
      </w:pPr>
      <w:r w:rsidRPr="00F95A5A">
        <w:rPr>
          <w:rFonts w:ascii="Rubik" w:hAnsi="Rubik" w:cs="Rubik"/>
          <w:color w:val="002060"/>
          <w:lang w:bidi="cy-GB"/>
        </w:rPr>
        <w:t xml:space="preserve">Technolegau wedi’u hawtomeiddio. Er enghraifft, pan fyddwch yn rhyngweithio â’n gwefan, efallai y byddwn yn casglu data’n awtomatig am eich offer, eich gweithredoedd ac arferion/patrymau o ran pori. Cesglir hyn trwy ddefnyddio </w:t>
      </w:r>
      <w:proofErr w:type="spellStart"/>
      <w:r w:rsidRPr="00F95A5A">
        <w:rPr>
          <w:rFonts w:ascii="Rubik" w:hAnsi="Rubik" w:cs="Rubik"/>
          <w:color w:val="002060"/>
          <w:lang w:bidi="cy-GB"/>
        </w:rPr>
        <w:t>cwcis</w:t>
      </w:r>
      <w:proofErr w:type="spellEnd"/>
      <w:r w:rsidRPr="00F95A5A">
        <w:rPr>
          <w:rFonts w:ascii="Rubik" w:hAnsi="Rubik" w:cs="Rubik"/>
          <w:color w:val="002060"/>
          <w:lang w:bidi="cy-GB"/>
        </w:rPr>
        <w:t xml:space="preserve">. Am ragor o wybodaeth am sut rydym yn defnyddio </w:t>
      </w:r>
      <w:proofErr w:type="spellStart"/>
      <w:r w:rsidRPr="00F95A5A">
        <w:rPr>
          <w:rFonts w:ascii="Rubik" w:hAnsi="Rubik" w:cs="Rubik"/>
          <w:color w:val="002060"/>
          <w:lang w:bidi="cy-GB"/>
        </w:rPr>
        <w:t>cwcis</w:t>
      </w:r>
      <w:proofErr w:type="spellEnd"/>
      <w:r w:rsidRPr="00F95A5A">
        <w:rPr>
          <w:rFonts w:ascii="Rubik" w:hAnsi="Rubik" w:cs="Rubik"/>
          <w:color w:val="002060"/>
          <w:lang w:bidi="cy-GB"/>
        </w:rPr>
        <w:t xml:space="preserve">, gweler ein Polisi </w:t>
      </w:r>
      <w:proofErr w:type="spellStart"/>
      <w:r w:rsidRPr="00F95A5A">
        <w:rPr>
          <w:rFonts w:ascii="Rubik" w:hAnsi="Rubik" w:cs="Rubik"/>
          <w:color w:val="002060"/>
          <w:lang w:bidi="cy-GB"/>
        </w:rPr>
        <w:t>Cwcis</w:t>
      </w:r>
      <w:proofErr w:type="spellEnd"/>
      <w:r w:rsidR="002447FD">
        <w:rPr>
          <w:rFonts w:ascii="Rubik" w:hAnsi="Rubik" w:cs="Rubik"/>
          <w:color w:val="002060"/>
          <w:lang w:bidi="cy-GB"/>
        </w:rPr>
        <w:t xml:space="preserve"> </w:t>
      </w:r>
      <w:hyperlink r:id="rId11" w:history="1">
        <w:proofErr w:type="spellStart"/>
        <w:r w:rsidR="002447FD" w:rsidRPr="002447FD">
          <w:rPr>
            <w:rStyle w:val="Hyperlink"/>
            <w:rFonts w:ascii="Rubik" w:hAnsi="Rubik" w:cs="Rubik"/>
            <w:lang w:bidi="cy-GB"/>
          </w:rPr>
          <w:t>Cookie</w:t>
        </w:r>
        <w:proofErr w:type="spellEnd"/>
        <w:r w:rsidR="002447FD" w:rsidRPr="002447FD">
          <w:rPr>
            <w:rStyle w:val="Hyperlink"/>
            <w:rFonts w:ascii="Rubik" w:hAnsi="Rubik" w:cs="Rubik"/>
            <w:lang w:bidi="cy-GB"/>
          </w:rPr>
          <w:t xml:space="preserve"> </w:t>
        </w:r>
        <w:proofErr w:type="spellStart"/>
        <w:r w:rsidR="002447FD" w:rsidRPr="002447FD">
          <w:rPr>
            <w:rStyle w:val="Hyperlink"/>
            <w:rFonts w:ascii="Rubik" w:hAnsi="Rubik" w:cs="Rubik"/>
            <w:lang w:bidi="cy-GB"/>
          </w:rPr>
          <w:t>Policy</w:t>
        </w:r>
        <w:proofErr w:type="spellEnd"/>
        <w:r w:rsidR="002447FD" w:rsidRPr="002447FD">
          <w:rPr>
            <w:rStyle w:val="Hyperlink"/>
            <w:rFonts w:ascii="Rubik" w:hAnsi="Rubik" w:cs="Rubik"/>
            <w:lang w:bidi="cy-GB"/>
          </w:rPr>
          <w:t xml:space="preserve"> - The Courthouse Medical Centre</w:t>
        </w:r>
      </w:hyperlink>
    </w:p>
    <w:p w14:paraId="51F0EE84" w14:textId="77777777" w:rsidR="00F95A5A" w:rsidRDefault="00F95A5A" w:rsidP="00BF5E88">
      <w:pPr>
        <w:jc w:val="both"/>
        <w:rPr>
          <w:rFonts w:ascii="Rubik" w:hAnsi="Rubik" w:cs="Rubik"/>
          <w:b/>
          <w:color w:val="002060"/>
          <w:sz w:val="28"/>
          <w:szCs w:val="32"/>
          <w:u w:val="single"/>
          <w:lang w:bidi="cy-GB"/>
        </w:rPr>
      </w:pPr>
    </w:p>
    <w:p w14:paraId="31178F68" w14:textId="77777777" w:rsidR="00D57AE7" w:rsidRPr="00F95A5A" w:rsidRDefault="00D57AE7" w:rsidP="00BF5E88">
      <w:pPr>
        <w:jc w:val="both"/>
        <w:rPr>
          <w:rFonts w:ascii="Rubik" w:hAnsi="Rubik" w:cs="Rubik"/>
          <w:b/>
          <w:color w:val="002060"/>
          <w:sz w:val="28"/>
          <w:szCs w:val="32"/>
          <w:u w:val="single"/>
          <w:lang w:bidi="cy-GB"/>
        </w:rPr>
      </w:pPr>
    </w:p>
    <w:p w14:paraId="5900DAA6" w14:textId="7A604841"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Sut ydym yn defnyddio’ch gwybodaeth? </w:t>
      </w:r>
    </w:p>
    <w:p w14:paraId="10D0FD3B"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Caiff yr wybodaeth y byddwn yn ei chasglu amdanoch ei defnyddio’n bennaf ar gyfer eich gofal a’ch triniaeth uniongyrchol, ond gellid ei defnyddio hefyd at y dibenion canlynol:</w:t>
      </w:r>
    </w:p>
    <w:p w14:paraId="3C8F7BA1"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lastRenderedPageBreak/>
        <w:t xml:space="preserve">Rheoli gwasanaethau gofal iechyd </w:t>
      </w:r>
    </w:p>
    <w:p w14:paraId="678695FE" w14:textId="39455025"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Cymryd rhan mewn rhaglenni sgrinio cenedlaethol </w:t>
      </w:r>
    </w:p>
    <w:p w14:paraId="31352E8E" w14:textId="7F3714E6"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Gofynion casglu data cenedlaethol </w:t>
      </w:r>
    </w:p>
    <w:p w14:paraId="6047CC09"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Ymchwil feddygol ac archwilio clinigol </w:t>
      </w:r>
    </w:p>
    <w:p w14:paraId="3D6B55ED"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Gofynion cyfreithiol </w:t>
      </w:r>
    </w:p>
    <w:p w14:paraId="5C0445DD" w14:textId="217E877D" w:rsidR="00846150"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Diogelwch ein staff a’n safle</w:t>
      </w:r>
    </w:p>
    <w:p w14:paraId="0F48299A"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Partneriaid y gallem rannu eich gwybodaeth â hwy</w:t>
      </w:r>
    </w:p>
    <w:p w14:paraId="5E70B722" w14:textId="3CB6C72A"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byddwn yn rhannu eich gwybodaeth, yn amodol ar gytundeb ynghylch sut y caiff ei defnyddio â’r sefydliadau canlynol:</w:t>
      </w:r>
    </w:p>
    <w:p w14:paraId="252E8A6A" w14:textId="681D55F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Ymddiriedolaethau GIG/Ymddiriedolaethau Sefydledig/Byrddau Iechyd </w:t>
      </w:r>
    </w:p>
    <w:p w14:paraId="0580D00A" w14:textId="14CDEDB0"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Meddygon teulu eraill yn ein clwstwr </w:t>
      </w:r>
    </w:p>
    <w:p w14:paraId="39B9C6B5" w14:textId="781D98D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Darparwyr y tu allan i oriau arferol </w:t>
      </w:r>
    </w:p>
    <w:p w14:paraId="2708D4A3" w14:textId="36676FE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Canolfannau diagnosteg neu driniaeth </w:t>
      </w:r>
    </w:p>
    <w:p w14:paraId="18D2449D" w14:textId="6CBC600D"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Contractwyr annibynnol fel deintyddion, optegwyr, fferyllwyr</w:t>
      </w:r>
    </w:p>
    <w:p w14:paraId="559EF4E1" w14:textId="1D7F63D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Darparwyr sector preifat</w:t>
      </w:r>
    </w:p>
    <w:p w14:paraId="4E253E45" w14:textId="08897532"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Ymddiriedolaethau Ambiwlans</w:t>
      </w:r>
    </w:p>
    <w:p w14:paraId="05D2B171" w14:textId="17C073F8"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Gofal Cymdeithasol</w:t>
      </w:r>
    </w:p>
    <w:p w14:paraId="7EEDDD64" w14:textId="3817EE8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Iechyd a Gofal Digidol Cymru</w:t>
      </w:r>
    </w:p>
    <w:p w14:paraId="06533F04" w14:textId="11B5D4EE"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Partneriaeth </w:t>
      </w:r>
      <w:proofErr w:type="spellStart"/>
      <w:r w:rsidRPr="00F95A5A">
        <w:rPr>
          <w:rFonts w:ascii="Rubik" w:hAnsi="Rubik" w:cs="Rubik"/>
          <w:color w:val="002060"/>
          <w:lang w:bidi="cy-GB"/>
        </w:rPr>
        <w:t>Cydwasanaethau</w:t>
      </w:r>
      <w:proofErr w:type="spellEnd"/>
      <w:r w:rsidRPr="00F95A5A">
        <w:rPr>
          <w:rFonts w:ascii="Rubik" w:hAnsi="Rubik" w:cs="Rubik"/>
          <w:color w:val="002060"/>
          <w:lang w:bidi="cy-GB"/>
        </w:rPr>
        <w:t xml:space="preserve"> GIG Cymru (PCGC)</w:t>
      </w:r>
    </w:p>
    <w:p w14:paraId="42A52F54" w14:textId="67314B15"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Gwasanaethau Cyfreithiol a Risg </w:t>
      </w:r>
    </w:p>
    <w:p w14:paraId="5615902B" w14:textId="3E0DD0C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Ymchwil Iechyd a Gofal Cymru</w:t>
      </w:r>
    </w:p>
    <w:p w14:paraId="1448959E" w14:textId="4F3749B8"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Iechyd Cyhoeddus Cymru</w:t>
      </w:r>
    </w:p>
    <w:p w14:paraId="3FA099A0" w14:textId="7777777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 Bartneriaeth Gwella Ansawdd Gofal Iechyd</w:t>
      </w:r>
    </w:p>
    <w:p w14:paraId="0F32770E" w14:textId="297ABC0B"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Awdurdodau Lleol</w:t>
      </w:r>
    </w:p>
    <w:p w14:paraId="1E0E0517" w14:textId="467666AE"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Addysg</w:t>
      </w:r>
    </w:p>
    <w:p w14:paraId="1AE61541" w14:textId="3873A88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Tân ac Achub</w:t>
      </w:r>
    </w:p>
    <w:p w14:paraId="07CA268C" w14:textId="7777777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Yr Heddlu a Gwasanaethau Barnwrol</w:t>
      </w:r>
    </w:p>
    <w:p w14:paraId="71358AB8" w14:textId="6E358986"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Darparwyr sector gwirfoddol </w:t>
      </w:r>
    </w:p>
    <w:p w14:paraId="2E17A816" w14:textId="5B42D8FF"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byddwn hefyd yn defnyddio cwmnïoedd trydydd parti allanol (</w:t>
      </w:r>
      <w:proofErr w:type="spellStart"/>
      <w:r w:rsidRPr="00F95A5A">
        <w:rPr>
          <w:rFonts w:ascii="Rubik" w:hAnsi="Rubik" w:cs="Rubik"/>
          <w:color w:val="002060"/>
          <w:lang w:bidi="cy-GB"/>
        </w:rPr>
        <w:t>proseswyr</w:t>
      </w:r>
      <w:proofErr w:type="spellEnd"/>
      <w:r w:rsidRPr="00F95A5A">
        <w:rPr>
          <w:rFonts w:ascii="Rubik" w:hAnsi="Rubik" w:cs="Rubik"/>
          <w:color w:val="002060"/>
          <w:lang w:bidi="cy-GB"/>
        </w:rPr>
        <w:t xml:space="preserve"> data) i brosesu eich gwybodaeth bersonol. Bydd y cwmnïoedd hyn wedi’u rhwymo gan gytundebau dan gontract i sicrhau y caiff yr wybodaeth ei chadw’n gyfrinachol ac yn ddiogel.  Mae hyn yn golygu na allant wneud unrhyw beth â’ch gwybodaeth bersonol oni bai ein bod wedi eu cyfarwyddo i wneud hynny.  Ni fyddant yn rhannu eich gwybodaeth bersonol</w:t>
      </w:r>
      <w:r w:rsidRPr="00F95A5A">
        <w:rPr>
          <w:rFonts w:ascii="Rubik" w:hAnsi="Rubik" w:cs="Rubik"/>
          <w:color w:val="002060"/>
          <w:sz w:val="20"/>
          <w:szCs w:val="20"/>
          <w:lang w:bidi="cy-GB"/>
        </w:rPr>
        <w:t xml:space="preserve"> </w:t>
      </w:r>
      <w:r w:rsidRPr="00F95A5A">
        <w:rPr>
          <w:rFonts w:ascii="Rubik" w:hAnsi="Rubik" w:cs="Rubik"/>
          <w:color w:val="002060"/>
          <w:lang w:bidi="cy-GB"/>
        </w:rPr>
        <w:t>ag unrhyw sefydliad ar wahân i ni.  Byddant yn storio’r wybodaeth yn ddiogel ac yn ei chadw am y cyfnod y byddwn yn eu cyfarwyddo i wneud hynny. </w:t>
      </w:r>
    </w:p>
    <w:p w14:paraId="7345E8EC" w14:textId="131C3F2F" w:rsidR="00846150" w:rsidRPr="00F95A5A" w:rsidRDefault="00846150" w:rsidP="00BF5E88">
      <w:pPr>
        <w:jc w:val="both"/>
        <w:rPr>
          <w:rFonts w:ascii="Rubik" w:hAnsi="Rubik" w:cs="Rubik"/>
          <w:color w:val="002060"/>
        </w:rPr>
      </w:pPr>
      <w:r w:rsidRPr="00F95A5A">
        <w:rPr>
          <w:rFonts w:ascii="Rubik" w:hAnsi="Rubik" w:cs="Rubik"/>
          <w:color w:val="002060"/>
          <w:lang w:bidi="cy-GB"/>
        </w:rPr>
        <w:t>Ni fyddwn yn rhannu eich gwybodaeth ag unrhyw drydydd partïon at ddibenion marchnata uniongyrchol.</w:t>
      </w:r>
    </w:p>
    <w:p w14:paraId="5C98158E" w14:textId="2E8B8E79" w:rsidR="00BF5E88" w:rsidRPr="00A87762" w:rsidRDefault="00846150" w:rsidP="00BF5E88">
      <w:pPr>
        <w:jc w:val="both"/>
        <w:rPr>
          <w:rFonts w:ascii="Rubik" w:hAnsi="Rubik" w:cs="Rubik"/>
          <w:b/>
          <w:i/>
          <w:color w:val="002060"/>
          <w:sz w:val="24"/>
          <w:szCs w:val="28"/>
        </w:rPr>
      </w:pPr>
      <w:r w:rsidRPr="00A87762">
        <w:rPr>
          <w:rFonts w:ascii="Rubik" w:hAnsi="Rubik" w:cs="Rubik"/>
          <w:noProof/>
          <w:color w:val="002060"/>
          <w:sz w:val="20"/>
          <w:szCs w:val="20"/>
          <w:u w:val="single"/>
          <w:lang w:bidi="cy-GB"/>
        </w:rPr>
        <mc:AlternateContent>
          <mc:Choice Requires="wps">
            <w:drawing>
              <wp:anchor distT="0" distB="0" distL="114300" distR="114300" simplePos="0" relativeHeight="251658242" behindDoc="0" locked="0" layoutInCell="1" allowOverlap="1" wp14:anchorId="4F561BA9" wp14:editId="3BE84A63">
                <wp:simplePos x="0" y="0"/>
                <wp:positionH relativeFrom="column">
                  <wp:posOffset>209550</wp:posOffset>
                </wp:positionH>
                <wp:positionV relativeFrom="paragraph">
                  <wp:posOffset>29845</wp:posOffset>
                </wp:positionV>
                <wp:extent cx="6165850" cy="107632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107632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C10814" w:rsidRDefault="00BF5E88" w:rsidP="00F95A5A">
                            <w:pPr>
                              <w:shd w:val="clear" w:color="auto" w:fill="21305E"/>
                              <w:jc w:val="center"/>
                              <w:rPr>
                                <w:rFonts w:ascii="Rubik" w:hAnsi="Rubik" w:cs="Rubik"/>
                                <w:strike/>
                                <w:color w:val="FFFFFF" w:themeColor="background1"/>
                              </w:rPr>
                            </w:pPr>
                            <w:r w:rsidRPr="00C10814">
                              <w:rPr>
                                <w:rFonts w:ascii="Rubik" w:hAnsi="Rubik" w:cs="Rubik"/>
                                <w:color w:val="FFFFFF" w:themeColor="background1"/>
                                <w:lang w:bidi="cy-GB"/>
                              </w:rPr>
                              <w:t>Bydd y practis yn defnyddio ac yn rhannu eich gwybodaeth dim ond pan fydd sail gyfreithiol ar gyfer gwneud hynny.</w:t>
                            </w:r>
                          </w:p>
                          <w:p w14:paraId="6BEA98EC" w14:textId="77777777" w:rsidR="00BF5E88" w:rsidRPr="00C10814" w:rsidRDefault="00BF5E88" w:rsidP="00F95A5A">
                            <w:pPr>
                              <w:shd w:val="clear" w:color="auto" w:fill="21305E"/>
                              <w:jc w:val="center"/>
                              <w:rPr>
                                <w:rFonts w:ascii="Rubik" w:hAnsi="Rubik" w:cs="Rubik"/>
                                <w:b/>
                                <w:bCs/>
                                <w:color w:val="FFFFFF" w:themeColor="background1"/>
                              </w:rPr>
                            </w:pPr>
                            <w:r w:rsidRPr="00C10814">
                              <w:rPr>
                                <w:rFonts w:ascii="Rubik" w:hAnsi="Rubik" w:cs="Rubik"/>
                                <w:color w:val="FFFFFF" w:themeColor="background1"/>
                                <w:lang w:bidi="cy-GB"/>
                              </w:rPr>
                              <w:t xml:space="preserve">Gellir dod o hyd i’r rhestr lawn o sut y gallai eich data gael eu defnyddio a’u rhannu yn </w:t>
                            </w:r>
                            <w:r w:rsidRPr="00C10814">
                              <w:rPr>
                                <w:rFonts w:ascii="Rubik" w:hAnsi="Rubik" w:cs="Rubik"/>
                                <w:b/>
                                <w:color w:val="FFFFFF" w:themeColor="background1"/>
                                <w:u w:val="single"/>
                                <w:lang w:bidi="cy-GB"/>
                              </w:rPr>
                              <w:t>ATODIAD 1</w:t>
                            </w:r>
                            <w:r w:rsidRPr="00C10814">
                              <w:rPr>
                                <w:rFonts w:ascii="Rubik" w:hAnsi="Rubik" w:cs="Rubik"/>
                                <w:color w:val="FFFFFF" w:themeColor="background1"/>
                                <w:lang w:bidi="cy-GB"/>
                              </w:rPr>
                              <w:t>.</w:t>
                            </w:r>
                          </w:p>
                          <w:p w14:paraId="21F99809" w14:textId="77777777" w:rsidR="00BF5E88" w:rsidRPr="002A169A" w:rsidRDefault="00BF5E88" w:rsidP="00F95A5A">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35pt;width:485.5pt;height:8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" fillcolor="#21305e" strokecolor="black [3213]" strokeweight=".5pt">
                <v:stroke dashstyle="3 1"/>
                <v:textbox inset=",7.2pt,,0">
                  <w:txbxContent>
                    <w:p w14:paraId="71A1EC13" w14:textId="77777777" w:rsidR="00BF5E88" w:rsidRPr="00C10814" w:rsidRDefault="00BF5E88" w:rsidP="00F95A5A">
                      <w:pPr>
                        <w:shd w:val="clear" w:color="auto" w:fill="21305E"/>
                        <w:jc w:val="center"/>
                        <w:rPr>
                          <w:rFonts w:ascii="Rubik" w:hAnsi="Rubik" w:cs="Rubik"/>
                          <w:strike/>
                          <w:color w:val="FFFFFF" w:themeColor="background1"/>
                        </w:rPr>
                      </w:pPr>
                      <w:r w:rsidRPr="00C10814">
                        <w:rPr>
                          <w:rFonts w:ascii="Rubik" w:hAnsi="Rubik" w:cs="Rubik"/>
                          <w:color w:val="FFFFFF" w:themeColor="background1"/>
                          <w:lang w:bidi="cy-GB"/>
                        </w:rPr>
                        <w:t>Bydd y practis yn defnyddio ac yn rhannu eich gwybodaeth dim ond pan fydd sail gyfreithiol ar gyfer gwneud hynny.</w:t>
                      </w:r>
                    </w:p>
                    <w:p w14:paraId="6BEA98EC" w14:textId="77777777" w:rsidR="00BF5E88" w:rsidRPr="00C10814" w:rsidRDefault="00BF5E88" w:rsidP="00F95A5A">
                      <w:pPr>
                        <w:shd w:val="clear" w:color="auto" w:fill="21305E"/>
                        <w:jc w:val="center"/>
                        <w:rPr>
                          <w:rFonts w:ascii="Rubik" w:hAnsi="Rubik" w:cs="Rubik"/>
                          <w:b/>
                          <w:bCs/>
                          <w:color w:val="FFFFFF" w:themeColor="background1"/>
                        </w:rPr>
                      </w:pPr>
                      <w:r w:rsidRPr="00C10814">
                        <w:rPr>
                          <w:rFonts w:ascii="Rubik" w:hAnsi="Rubik" w:cs="Rubik"/>
                          <w:color w:val="FFFFFF" w:themeColor="background1"/>
                          <w:lang w:bidi="cy-GB"/>
                        </w:rPr>
                        <w:t xml:space="preserve">Gellir dod o hyd i’r rhestr lawn o sut y gallai eich data gael eu defnyddio a’u rhannu yn </w:t>
                      </w:r>
                      <w:r w:rsidRPr="00C10814">
                        <w:rPr>
                          <w:rFonts w:ascii="Rubik" w:hAnsi="Rubik" w:cs="Rubik"/>
                          <w:b/>
                          <w:color w:val="FFFFFF" w:themeColor="background1"/>
                          <w:u w:val="single"/>
                          <w:lang w:bidi="cy-GB"/>
                        </w:rPr>
                        <w:t>ATODIAD 1</w:t>
                      </w:r>
                      <w:r w:rsidRPr="00C10814">
                        <w:rPr>
                          <w:rFonts w:ascii="Rubik" w:hAnsi="Rubik" w:cs="Rubik"/>
                          <w:color w:val="FFFFFF" w:themeColor="background1"/>
                          <w:lang w:bidi="cy-GB"/>
                        </w:rPr>
                        <w:t>.</w:t>
                      </w:r>
                    </w:p>
                    <w:p w14:paraId="21F99809" w14:textId="77777777" w:rsidR="00BF5E88" w:rsidRPr="002A169A" w:rsidRDefault="00BF5E88" w:rsidP="00F95A5A">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9378A8" w:rsidRDefault="00BF5E88" w:rsidP="00BF5E88">
      <w:pPr>
        <w:jc w:val="both"/>
        <w:rPr>
          <w:rFonts w:ascii="Rubik" w:hAnsi="Rubik" w:cs="Rubik"/>
          <w:b/>
          <w:i/>
          <w:color w:val="002060"/>
          <w:sz w:val="2"/>
          <w:szCs w:val="2"/>
        </w:rPr>
      </w:pPr>
    </w:p>
    <w:p w14:paraId="44BAE127" w14:textId="77777777" w:rsidR="009C570C" w:rsidRPr="009378A8" w:rsidRDefault="009C570C" w:rsidP="00BF5E88">
      <w:pPr>
        <w:jc w:val="both"/>
        <w:rPr>
          <w:rFonts w:ascii="Rubik" w:hAnsi="Rubik" w:cs="Rubik"/>
          <w:b/>
          <w:i/>
          <w:color w:val="002060"/>
          <w:sz w:val="2"/>
          <w:szCs w:val="2"/>
        </w:rPr>
      </w:pPr>
    </w:p>
    <w:p w14:paraId="7C0F8561" w14:textId="77777777" w:rsidR="009C570C" w:rsidRPr="009378A8" w:rsidRDefault="009C570C" w:rsidP="00BF5E88">
      <w:pPr>
        <w:jc w:val="both"/>
        <w:rPr>
          <w:rFonts w:ascii="Rubik" w:hAnsi="Rubik" w:cs="Rubik"/>
          <w:b/>
          <w:i/>
          <w:color w:val="002060"/>
          <w:sz w:val="2"/>
          <w:szCs w:val="2"/>
        </w:rPr>
      </w:pPr>
    </w:p>
    <w:p w14:paraId="04362919" w14:textId="77777777" w:rsidR="009C570C" w:rsidRPr="009378A8" w:rsidRDefault="009C570C" w:rsidP="00BF5E88">
      <w:pPr>
        <w:jc w:val="both"/>
        <w:rPr>
          <w:rFonts w:ascii="Rubik" w:hAnsi="Rubik" w:cs="Rubik"/>
          <w:b/>
          <w:i/>
          <w:color w:val="002060"/>
          <w:sz w:val="2"/>
          <w:szCs w:val="2"/>
        </w:rPr>
      </w:pPr>
    </w:p>
    <w:p w14:paraId="50D7F050" w14:textId="77777777" w:rsidR="00F95A5A" w:rsidRDefault="00F95A5A" w:rsidP="00BF5E88">
      <w:pPr>
        <w:jc w:val="both"/>
        <w:rPr>
          <w:rFonts w:ascii="Rubik" w:hAnsi="Rubik" w:cs="Rubik"/>
          <w:b/>
          <w:color w:val="002060"/>
          <w:sz w:val="24"/>
          <w:szCs w:val="28"/>
          <w:u w:val="single"/>
          <w:lang w:bidi="cy-GB"/>
        </w:rPr>
      </w:pPr>
    </w:p>
    <w:p w14:paraId="72402182" w14:textId="72F58ABA" w:rsidR="00BF5E88" w:rsidRPr="00A87762" w:rsidRDefault="00BF5E88" w:rsidP="00BF5E88">
      <w:pPr>
        <w:jc w:val="both"/>
        <w:rPr>
          <w:rFonts w:ascii="Rubik" w:hAnsi="Rubik" w:cs="Rubik"/>
          <w:color w:val="002060"/>
        </w:rPr>
      </w:pPr>
      <w:r w:rsidRPr="00A87762">
        <w:rPr>
          <w:rFonts w:ascii="Rubik" w:hAnsi="Rubik" w:cs="Rubik"/>
          <w:b/>
          <w:color w:val="002060"/>
          <w:sz w:val="24"/>
          <w:szCs w:val="28"/>
          <w:u w:val="single"/>
          <w:lang w:bidi="cy-GB"/>
        </w:rPr>
        <w:t xml:space="preserve">Ein sail gyfreithiol ar gyfer prosesu eich data personol </w:t>
      </w:r>
    </w:p>
    <w:p w14:paraId="21526001"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Mae’r seiliau cyfreithiol ar gyfer y rhan fwyaf o’n prosesu yn ymwneud â’ch gofal a’ch triniaeth uniongyrchol:</w:t>
      </w:r>
    </w:p>
    <w:p w14:paraId="7039CFDE" w14:textId="77777777" w:rsidR="004D0C87" w:rsidRPr="00F95A5A" w:rsidRDefault="00BF5E88" w:rsidP="004D0C87">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74E858C1" w14:textId="77777777" w:rsidR="004D0C87" w:rsidRPr="00F95A5A" w:rsidRDefault="004D0C87" w:rsidP="00141D7F">
      <w:pPr>
        <w:pStyle w:val="ListParagraph"/>
        <w:jc w:val="both"/>
        <w:rPr>
          <w:rFonts w:ascii="Rubik" w:hAnsi="Rubik" w:cs="Rubik"/>
          <w:color w:val="002060"/>
        </w:rPr>
      </w:pPr>
    </w:p>
    <w:p w14:paraId="10A1CD8A" w14:textId="77777777" w:rsidR="00BF5E88" w:rsidRPr="00F95A5A" w:rsidRDefault="00BF5E88" w:rsidP="00BF5E88">
      <w:pPr>
        <w:pStyle w:val="ListParagraph"/>
        <w:ind w:left="360"/>
        <w:jc w:val="both"/>
        <w:rPr>
          <w:rFonts w:ascii="Rubik" w:hAnsi="Rubik" w:cs="Rubik"/>
          <w:color w:val="002060"/>
        </w:rPr>
      </w:pPr>
      <w:r w:rsidRPr="00F95A5A">
        <w:rPr>
          <w:rFonts w:ascii="Rubik" w:hAnsi="Rubik" w:cs="Rubik"/>
          <w:color w:val="002060"/>
          <w:lang w:bidi="cy-GB"/>
        </w:rPr>
        <w:lastRenderedPageBreak/>
        <w:t>Pan fo gennym rwymedigaeth gyfreithiol benodol sy’n mynnu prosesu data personol, dyma’r sail gyfreithiol:</w:t>
      </w:r>
    </w:p>
    <w:p w14:paraId="2A56F07D" w14:textId="77777777" w:rsidR="004D0C87" w:rsidRPr="00F95A5A" w:rsidRDefault="004D0C87" w:rsidP="00BF5E88">
      <w:pPr>
        <w:pStyle w:val="ListParagraph"/>
        <w:ind w:left="360"/>
        <w:jc w:val="both"/>
        <w:rPr>
          <w:rFonts w:ascii="Rubik" w:hAnsi="Rubik" w:cs="Rubik"/>
          <w:color w:val="002060"/>
        </w:rPr>
      </w:pPr>
    </w:p>
    <w:p w14:paraId="6454BE94"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6(1)(c) – Mae prosesu yn angenrheidiol er mwyn cydymffurfio â rhwymedigaeth gyfreithiol y mae'r rheolwr yn ddarostyngedig iddi.</w:t>
      </w:r>
    </w:p>
    <w:p w14:paraId="2220256F" w14:textId="23976598" w:rsidR="00BF5E88" w:rsidRPr="00F95A5A" w:rsidRDefault="00BF5E88" w:rsidP="00BF5E88">
      <w:pPr>
        <w:ind w:left="360"/>
        <w:jc w:val="both"/>
        <w:rPr>
          <w:rFonts w:ascii="Rubik" w:hAnsi="Rubik" w:cs="Rubik"/>
          <w:color w:val="002060"/>
        </w:rPr>
      </w:pPr>
      <w:r w:rsidRPr="00F95A5A">
        <w:rPr>
          <w:rFonts w:ascii="Rubik" w:hAnsi="Rubik" w:cs="Rubik"/>
          <w:color w:val="002060"/>
          <w:lang w:bidi="cy-GB"/>
        </w:rPr>
        <w:t>Pan fyddwn yn prosesu data categori arbennig, er enghraifft, data yn ymwneud ag iechyd, tarddiad ethnig neu hil neu gyfeiriadedd rhywiol, mae angen i ni fodloni amod ychwanegol o’r Rheoliad Cyffredinol y DU ar Ddiogelu Data (GDPR y DU). Pan fyddwn yn prosesu data categori arbennig at ddibenion yn ymwneud â chomisiynu a darparu gwasanaethau iechyd, dyma’r amod:</w:t>
      </w:r>
    </w:p>
    <w:p w14:paraId="4648DBDB"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9(2)(h) – Mae prosesu yn angenrheidiol at ddibenion meddygaeth ataliol neu alwedigaethol, ar gyfer asesu gallu’r gweithiwr i weithio, diagnosis meddygol, darparu iechyd neu ofal cymdeithasol neu driniaeth neu reoli systemau a gwasanaeth iechyd neu ofal cymdeithasol; neu</w:t>
      </w:r>
    </w:p>
    <w:p w14:paraId="742733CD" w14:textId="4E56B192"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9(2)(i) – Mae prosesu yn angenrheidiol am resymau lles y cyhoedd ym maes iechyd y cyhoedd, fel amddiffyn rhag bygythiadau trawsffiniol difrifol i iechyd neu sicrhau safonau uchel o ansawdd a diogelwch gofal iechyd ac o gynhyrchion meddyginiaethol neu ddyfeisiau meddygol.</w:t>
      </w:r>
    </w:p>
    <w:p w14:paraId="1EFB381C"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 y Practis yn prosesu eich data personol at ddibenion ymchwil. Mewn amgylchiadau o’r fath, dyma ein sail gyfreithiol ar gyfer gwneud hynny:</w:t>
      </w:r>
    </w:p>
    <w:p w14:paraId="26A44EBC" w14:textId="73267809" w:rsidR="00BF5E88" w:rsidRPr="00F95A5A" w:rsidRDefault="00BF5E88" w:rsidP="00BF5E88">
      <w:pPr>
        <w:pStyle w:val="ListParagraph"/>
        <w:numPr>
          <w:ilvl w:val="0"/>
          <w:numId w:val="4"/>
        </w:numPr>
        <w:jc w:val="both"/>
        <w:rPr>
          <w:rFonts w:ascii="Rubik" w:eastAsiaTheme="minorEastAsia"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086D3D7E" w14:textId="6EE70627" w:rsidR="00BF5E88" w:rsidRPr="00F95A5A" w:rsidRDefault="00BF5E88" w:rsidP="00BF5E88">
      <w:pPr>
        <w:jc w:val="both"/>
        <w:rPr>
          <w:rFonts w:ascii="Rubik" w:hAnsi="Rubik" w:cs="Rubik"/>
          <w:color w:val="002060"/>
        </w:rPr>
      </w:pPr>
      <w:r w:rsidRPr="00F95A5A">
        <w:rPr>
          <w:rFonts w:ascii="Rubik" w:hAnsi="Rubik" w:cs="Rubik"/>
          <w:color w:val="002060"/>
          <w:lang w:bidi="cy-GB"/>
        </w:rPr>
        <w:t>Pan fyddwn yn prosesu data categori arbennig at ddibenion ymchwil, dyma’r sail gyfreithiol ar gyfer gwneud hyn:</w:t>
      </w:r>
    </w:p>
    <w:p w14:paraId="61DCD147" w14:textId="25D7DA52" w:rsidR="00BF5E88" w:rsidRPr="00F95A5A" w:rsidRDefault="00BF5E88" w:rsidP="00BF5E88">
      <w:pPr>
        <w:pStyle w:val="ListParagraph"/>
        <w:numPr>
          <w:ilvl w:val="0"/>
          <w:numId w:val="4"/>
        </w:numPr>
        <w:jc w:val="both"/>
        <w:rPr>
          <w:rFonts w:ascii="Rubik" w:eastAsiaTheme="minorEastAsia" w:hAnsi="Rubik" w:cs="Rubik"/>
          <w:b/>
          <w:bCs/>
          <w:color w:val="002060"/>
        </w:rPr>
      </w:pPr>
      <w:r w:rsidRPr="00F95A5A">
        <w:rPr>
          <w:rFonts w:ascii="Rubik" w:hAnsi="Rubik" w:cs="Rubik"/>
          <w:b/>
          <w:color w:val="002060"/>
          <w:lang w:bidi="cy-GB"/>
        </w:rPr>
        <w:t xml:space="preserve">Erthygl 9 (2)(a) – Rydych wedi rhoi eich cydsyniad penodol </w:t>
      </w:r>
    </w:p>
    <w:p w14:paraId="6F558E12" w14:textId="2FE3F763" w:rsidR="00BF5E88" w:rsidRPr="00F95A5A" w:rsidRDefault="00BF5E88" w:rsidP="00BF5E88">
      <w:pPr>
        <w:pStyle w:val="ListParagraph"/>
        <w:numPr>
          <w:ilvl w:val="0"/>
          <w:numId w:val="4"/>
        </w:numPr>
        <w:jc w:val="both"/>
        <w:rPr>
          <w:rFonts w:ascii="Rubik" w:eastAsiaTheme="minorEastAsia" w:hAnsi="Rubik" w:cs="Rubik"/>
          <w:b/>
          <w:color w:val="002060"/>
        </w:rPr>
      </w:pPr>
      <w:r w:rsidRPr="00F95A5A">
        <w:rPr>
          <w:rFonts w:ascii="Rubik" w:hAnsi="Rubik" w:cs="Rubik"/>
          <w:b/>
          <w:color w:val="002060"/>
          <w:lang w:bidi="cy-GB"/>
        </w:rPr>
        <w:t>Erthygl 9(2)(j) - mae prosesu yn angenrheidiol at ddibenion ymchwil wyddonol neu hanesyddol neu at ddibenion ystadegol.</w:t>
      </w:r>
    </w:p>
    <w:p w14:paraId="567377C0" w14:textId="00B110F8" w:rsidR="00523C71" w:rsidRPr="00F95A5A" w:rsidRDefault="00665686" w:rsidP="00A54323">
      <w:pPr>
        <w:jc w:val="both"/>
        <w:rPr>
          <w:rFonts w:ascii="Rubik" w:eastAsiaTheme="minorEastAsia" w:hAnsi="Rubik" w:cs="Rubik"/>
          <w:color w:val="002060"/>
        </w:rPr>
      </w:pPr>
      <w:r w:rsidRPr="00F95A5A">
        <w:rPr>
          <w:rFonts w:ascii="Rubik" w:eastAsiaTheme="minorEastAsia" w:hAnsi="Rubik" w:cs="Rubik"/>
          <w:color w:val="002060"/>
          <w:lang w:bidi="cy-GB"/>
        </w:rPr>
        <w:t xml:space="preserve">Pan fo'r Practis yn dibynnu ar eich cydsyniad ar gyfer y prosesu, mae gennych yr hawl i dynnu cydsyniad yn ôl unrhyw bryd. </w:t>
      </w:r>
    </w:p>
    <w:p w14:paraId="40383D5A"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 y practis hefyd yn prosesu data personol at ddibenion neu mewn cysylltiad ag achosion cyfreithiol (gan gynnwys achosion cyfreithiol arfaethedig), at ddibenion cael cyngor cyfreithiol, neu at ddibenion sefydlu, practis neu amddiffyn hawliau cyfreithiol.  Pan fyddwn yn prosesu data personol at y dibenion hyn, dyma’r sail gyfreithiol ar gyfer gwneud hyn:</w:t>
      </w:r>
    </w:p>
    <w:p w14:paraId="4896866D"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 neu</w:t>
      </w:r>
    </w:p>
    <w:p w14:paraId="51AFF08B" w14:textId="64DF48BD"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6(1)(c) – Mae prosesu yn angenrheidiol er mwyn cydymffurfio â rhwymedigaeth gyfreithiol y mae'r rheolwr yn ddarostyngedig iddi.</w:t>
      </w:r>
    </w:p>
    <w:p w14:paraId="0E1893EF" w14:textId="5796561F" w:rsidR="00BF5E88" w:rsidRPr="00F95A5A" w:rsidRDefault="00BF5E88" w:rsidP="00BF5E88">
      <w:pPr>
        <w:jc w:val="both"/>
        <w:rPr>
          <w:rFonts w:ascii="Rubik" w:hAnsi="Rubik" w:cs="Rubik"/>
          <w:color w:val="002060"/>
        </w:rPr>
      </w:pPr>
      <w:r w:rsidRPr="00F95A5A">
        <w:rPr>
          <w:rFonts w:ascii="Rubik" w:hAnsi="Rubik" w:cs="Rubik"/>
          <w:color w:val="002060"/>
          <w:lang w:bidi="cy-GB"/>
        </w:rPr>
        <w:t>Pan fyddwn yn prosesu categori arbennig o ddata at y dibenion hyn, dyma’r sail gyfreithiol ar gyfer gwneud hyn:</w:t>
      </w:r>
    </w:p>
    <w:p w14:paraId="5FEFF27E" w14:textId="77777777" w:rsidR="00BF5E88" w:rsidRPr="00F95A5A" w:rsidRDefault="00BF5E88" w:rsidP="00BF5E88">
      <w:pPr>
        <w:pStyle w:val="ListParagraph"/>
        <w:numPr>
          <w:ilvl w:val="0"/>
          <w:numId w:val="9"/>
        </w:numPr>
        <w:jc w:val="both"/>
        <w:rPr>
          <w:rFonts w:ascii="Rubik" w:hAnsi="Rubik" w:cs="Rubik"/>
          <w:b/>
          <w:bCs/>
          <w:color w:val="002060"/>
        </w:rPr>
      </w:pPr>
      <w:r w:rsidRPr="00F95A5A">
        <w:rPr>
          <w:rFonts w:ascii="Rubik" w:hAnsi="Rubik" w:cs="Rubik"/>
          <w:b/>
          <w:color w:val="002060"/>
          <w:lang w:bidi="cy-GB"/>
        </w:rPr>
        <w:t>Erthygl 6(2)(f) – Mae’r prosesu yn angenrheidiol ar gyfer sefydlu, practis neu amddiffyn hawliadau cyfreithiol; neu</w:t>
      </w:r>
    </w:p>
    <w:p w14:paraId="1336AE3B" w14:textId="77777777" w:rsidR="00BF5E88" w:rsidRPr="00F95A5A" w:rsidRDefault="00BF5E88" w:rsidP="00BF5E88">
      <w:pPr>
        <w:pStyle w:val="ListParagraph"/>
        <w:numPr>
          <w:ilvl w:val="0"/>
          <w:numId w:val="9"/>
        </w:numPr>
        <w:jc w:val="both"/>
        <w:rPr>
          <w:rFonts w:ascii="Rubik" w:hAnsi="Rubik" w:cs="Rubik"/>
          <w:b/>
          <w:bCs/>
          <w:color w:val="002060"/>
        </w:rPr>
      </w:pPr>
      <w:r w:rsidRPr="00F95A5A">
        <w:rPr>
          <w:rFonts w:ascii="Rubik" w:hAnsi="Rubik" w:cs="Rubik"/>
          <w:b/>
          <w:color w:val="002060"/>
          <w:lang w:bidi="cy-GB"/>
        </w:rPr>
        <w:t>Erthygl 9(2)(g) – Mae prosesu yn angenrheidiol am resymau o ddiddordeb cyhoeddus sylweddol.</w:t>
      </w:r>
    </w:p>
    <w:p w14:paraId="33C6DAD6"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Mewn amgylchiadau prin, efallai y bydd angen i ni rannu gwybodaeth ag asiantaethau gorfodi’r gyfraith neu amddiffyn llesiant pobl eraill. Er enghraifft, diogelu plant neu oedolion sy’n agored i niwed. Mewn amgylchiadau o’r fath, dyma’r sail gyfreithiol ar gyfer rhannu gwybodaeth:</w:t>
      </w:r>
    </w:p>
    <w:p w14:paraId="6EC60F91" w14:textId="77777777" w:rsidR="00BF5E88" w:rsidRPr="00F95A5A" w:rsidRDefault="00BF5E88" w:rsidP="00BF5E88">
      <w:pPr>
        <w:pStyle w:val="ListParagraph"/>
        <w:numPr>
          <w:ilvl w:val="0"/>
          <w:numId w:val="3"/>
        </w:numPr>
        <w:jc w:val="both"/>
        <w:rPr>
          <w:rFonts w:ascii="Rubik" w:eastAsiaTheme="minorEastAsia" w:hAnsi="Rubik" w:cs="Rubik"/>
          <w:b/>
          <w:bCs/>
          <w:color w:val="002060"/>
        </w:rPr>
      </w:pPr>
      <w:r w:rsidRPr="00F95A5A">
        <w:rPr>
          <w:rFonts w:ascii="Rubik" w:hAnsi="Rubik" w:cs="Rubik"/>
          <w:b/>
          <w:color w:val="002060"/>
          <w:lang w:bidi="cy-GB"/>
        </w:rPr>
        <w:lastRenderedPageBreak/>
        <w:t>Erthygl 6(1)(c) – Mae prosesu yn angenrheidiol er mwyn cydymffurfio â rhwymedigaeth gyfreithiol y mae'r rheolwr yn ddarostyngedig iddi; neu</w:t>
      </w:r>
    </w:p>
    <w:p w14:paraId="3F5026FC" w14:textId="77777777" w:rsidR="00BF5E88" w:rsidRPr="00F95A5A" w:rsidRDefault="00BF5E88" w:rsidP="00BF5E88">
      <w:pPr>
        <w:pStyle w:val="ListParagraph"/>
        <w:numPr>
          <w:ilvl w:val="0"/>
          <w:numId w:val="3"/>
        </w:numPr>
        <w:jc w:val="both"/>
        <w:rPr>
          <w:rFonts w:ascii="Rubik" w:hAnsi="Rubik" w:cs="Rubik"/>
          <w:b/>
          <w:bCs/>
          <w:color w:val="002060"/>
        </w:rPr>
      </w:pPr>
      <w:r w:rsidRPr="00F95A5A">
        <w:rPr>
          <w:rFonts w:ascii="Rubik" w:hAnsi="Rubik" w:cs="Rubik"/>
          <w:b/>
          <w:color w:val="002060"/>
          <w:lang w:bidi="cy-GB"/>
        </w:rPr>
        <w:t>Erthygl 6(1)(d) – Mae prosesu yn angenrheidiol er mwyn amddiffyn diddordeb hanfodol testun y data neu berson naturiol arall; neu</w:t>
      </w:r>
    </w:p>
    <w:p w14:paraId="00F46E63" w14:textId="77777777" w:rsidR="00BF5E88" w:rsidRPr="00F95A5A" w:rsidRDefault="00BF5E88" w:rsidP="00BF5E88">
      <w:pPr>
        <w:pStyle w:val="ListParagraph"/>
        <w:numPr>
          <w:ilvl w:val="0"/>
          <w:numId w:val="3"/>
        </w:numPr>
        <w:jc w:val="both"/>
        <w:rPr>
          <w:rFonts w:ascii="Rubik" w:eastAsiaTheme="minorEastAsia"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3C3B8177" w14:textId="4788B087" w:rsidR="00BF5E88" w:rsidRPr="00F95A5A" w:rsidRDefault="00BF5E88" w:rsidP="00BF5E88">
      <w:pPr>
        <w:jc w:val="both"/>
        <w:rPr>
          <w:rFonts w:ascii="Rubik" w:hAnsi="Rubik" w:cs="Rubik"/>
          <w:color w:val="002060"/>
        </w:rPr>
      </w:pPr>
      <w:r w:rsidRPr="00F95A5A">
        <w:rPr>
          <w:rFonts w:ascii="Rubik" w:hAnsi="Rubik" w:cs="Rubik"/>
          <w:color w:val="002060"/>
          <w:lang w:bidi="cy-GB"/>
        </w:rPr>
        <w:t>Pan fyddwn yn rhannu categorïau arbennig o ddata at ddibenion diogelu, dyma’r sail gyfreithiol ar gyfer gwneud hyn:</w:t>
      </w:r>
    </w:p>
    <w:p w14:paraId="51E2803B" w14:textId="44C8F420" w:rsidR="00BF5E88" w:rsidRPr="00F95A5A" w:rsidRDefault="00BF5E88" w:rsidP="00BF5E88">
      <w:pPr>
        <w:pStyle w:val="ListParagraph"/>
        <w:numPr>
          <w:ilvl w:val="0"/>
          <w:numId w:val="2"/>
        </w:numPr>
        <w:jc w:val="both"/>
        <w:rPr>
          <w:rFonts w:ascii="Rubik" w:eastAsiaTheme="minorEastAsia" w:hAnsi="Rubik" w:cs="Rubik"/>
          <w:b/>
          <w:bCs/>
          <w:color w:val="002060"/>
        </w:rPr>
      </w:pPr>
      <w:r w:rsidRPr="00F95A5A">
        <w:rPr>
          <w:rFonts w:ascii="Rubik" w:hAnsi="Rubik" w:cs="Rubik"/>
          <w:b/>
          <w:color w:val="002060"/>
          <w:lang w:bidi="cy-GB"/>
        </w:rPr>
        <w:t xml:space="preserve">Erthygl 9(2)(g) – Mae prosesu yn angenrheidiol am resymau o ddiddordeb cyhoeddus sylweddol; Deddf Diogelu Data 2018 S10 ac Atodlen 1, Paragraff 18 ‘Diogelu plant ac unigolion </w:t>
      </w:r>
      <w:r w:rsidRPr="00F95A5A">
        <w:rPr>
          <w:rFonts w:ascii="Rubik" w:eastAsia="Calibri" w:hAnsi="Rubik" w:cs="Rubik"/>
          <w:b/>
          <w:color w:val="002060"/>
          <w:lang w:bidi="cy-GB"/>
        </w:rPr>
        <w:t>mewn</w:t>
      </w:r>
      <w:r w:rsidRPr="00F95A5A">
        <w:rPr>
          <w:rFonts w:ascii="Rubik" w:hAnsi="Rubik" w:cs="Rubik"/>
          <w:b/>
          <w:color w:val="002060"/>
          <w:lang w:bidi="cy-GB"/>
        </w:rPr>
        <w:t xml:space="preserve"> perygl’</w:t>
      </w:r>
    </w:p>
    <w:p w14:paraId="795E401B" w14:textId="77777777" w:rsidR="00BF5E88" w:rsidRPr="00F95A5A" w:rsidRDefault="00BF5E88" w:rsidP="00BF5E88">
      <w:pPr>
        <w:jc w:val="both"/>
        <w:rPr>
          <w:rFonts w:ascii="Rubik" w:hAnsi="Rubik" w:cs="Rubik"/>
          <w:b/>
          <w:iCs/>
          <w:color w:val="002060"/>
          <w:sz w:val="28"/>
          <w:szCs w:val="32"/>
          <w:u w:val="single"/>
        </w:rPr>
      </w:pPr>
    </w:p>
    <w:p w14:paraId="2FCE427F" w14:textId="77777777" w:rsidR="00BF5E88" w:rsidRPr="00A87762" w:rsidRDefault="00BF5E88" w:rsidP="00BF5E88">
      <w:pPr>
        <w:jc w:val="both"/>
        <w:rPr>
          <w:rFonts w:ascii="Rubik" w:hAnsi="Rubik" w:cs="Rubik"/>
          <w:b/>
          <w:iCs/>
          <w:color w:val="002060"/>
          <w:sz w:val="24"/>
          <w:szCs w:val="28"/>
          <w:u w:val="single"/>
        </w:rPr>
      </w:pPr>
      <w:proofErr w:type="spellStart"/>
      <w:r w:rsidRPr="00A87762">
        <w:rPr>
          <w:rFonts w:ascii="Rubik" w:hAnsi="Rubik" w:cs="Rubik"/>
          <w:b/>
          <w:color w:val="002060"/>
          <w:sz w:val="24"/>
          <w:szCs w:val="28"/>
          <w:u w:val="single"/>
          <w:lang w:bidi="cy-GB"/>
        </w:rPr>
        <w:t>Cadw’ch</w:t>
      </w:r>
      <w:proofErr w:type="spellEnd"/>
      <w:r w:rsidRPr="00A87762">
        <w:rPr>
          <w:rFonts w:ascii="Rubik" w:hAnsi="Rubik" w:cs="Rubik"/>
          <w:b/>
          <w:color w:val="002060"/>
          <w:sz w:val="24"/>
          <w:szCs w:val="28"/>
          <w:u w:val="single"/>
          <w:lang w:bidi="cy-GB"/>
        </w:rPr>
        <w:t xml:space="preserve"> Gwybodaeth Bersonol / Storio’ch Gwybodaeth</w:t>
      </w:r>
    </w:p>
    <w:p w14:paraId="16D9D130" w14:textId="3386ECF7"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Mae’n ofynnol arnom yn unol â chyfraith y DU i </w:t>
      </w:r>
      <w:proofErr w:type="spellStart"/>
      <w:r w:rsidRPr="00F95A5A">
        <w:rPr>
          <w:rFonts w:ascii="Rubik" w:hAnsi="Rubik" w:cs="Rubik"/>
          <w:color w:val="002060"/>
          <w:lang w:bidi="cy-GB"/>
        </w:rPr>
        <w:t>gadw’ch</w:t>
      </w:r>
      <w:proofErr w:type="spellEnd"/>
      <w:r w:rsidRPr="00F95A5A">
        <w:rPr>
          <w:rFonts w:ascii="Rubik" w:hAnsi="Rubik" w:cs="Rubik"/>
          <w:color w:val="002060"/>
          <w:lang w:bidi="cy-GB"/>
        </w:rPr>
        <w:t xml:space="preserve"> gwybodaeth a’ch data am gyfnod penodedig, y cyfeirir </w:t>
      </w:r>
      <w:proofErr w:type="spellStart"/>
      <w:r w:rsidRPr="00F95A5A">
        <w:rPr>
          <w:rFonts w:ascii="Rubik" w:hAnsi="Rubik" w:cs="Rubik"/>
          <w:color w:val="002060"/>
          <w:lang w:bidi="cy-GB"/>
        </w:rPr>
        <w:t>ato’n</w:t>
      </w:r>
      <w:proofErr w:type="spellEnd"/>
      <w:r w:rsidRPr="00F95A5A">
        <w:rPr>
          <w:rFonts w:ascii="Rubik" w:hAnsi="Rubik" w:cs="Rubik"/>
          <w:color w:val="002060"/>
          <w:lang w:bidi="cy-GB"/>
        </w:rPr>
        <w:t xml:space="preserve"> aml fel y cyfnod cadw.  Bydd y Practis yn </w:t>
      </w:r>
      <w:proofErr w:type="spellStart"/>
      <w:r w:rsidRPr="00F95A5A">
        <w:rPr>
          <w:rFonts w:ascii="Rubik" w:hAnsi="Rubik" w:cs="Rubik"/>
          <w:color w:val="002060"/>
          <w:lang w:bidi="cy-GB"/>
        </w:rPr>
        <w:t>cadw'ch</w:t>
      </w:r>
      <w:proofErr w:type="spellEnd"/>
      <w:r w:rsidRPr="00F95A5A">
        <w:rPr>
          <w:rFonts w:ascii="Rubik" w:hAnsi="Rubik" w:cs="Rubik"/>
          <w:color w:val="002060"/>
          <w:lang w:bidi="cy-GB"/>
        </w:rPr>
        <w:t xml:space="preserve"> gwybodaeth yn unol â pholisi rheoli cofnodion y practis</w:t>
      </w:r>
      <w:r w:rsidR="002447FD">
        <w:rPr>
          <w:rFonts w:ascii="Rubik" w:hAnsi="Rubik" w:cs="Rubik"/>
          <w:color w:val="002060"/>
          <w:lang w:bidi="cy-GB"/>
        </w:rPr>
        <w:t xml:space="preserve">. Mae’r polisi ar gael trwy’r Rheolwr Practis, Melanie Purser, neu </w:t>
      </w:r>
      <w:proofErr w:type="spellStart"/>
      <w:r w:rsidR="002447FD">
        <w:rPr>
          <w:rFonts w:ascii="Rubik" w:hAnsi="Rubik" w:cs="Rubik"/>
          <w:color w:val="002060"/>
          <w:lang w:bidi="cy-GB"/>
        </w:rPr>
        <w:t>ebostio’r</w:t>
      </w:r>
      <w:proofErr w:type="spellEnd"/>
      <w:r w:rsidR="002447FD">
        <w:rPr>
          <w:rFonts w:ascii="Rubik" w:hAnsi="Rubik" w:cs="Rubik"/>
          <w:color w:val="002060"/>
          <w:lang w:bidi="cy-GB"/>
        </w:rPr>
        <w:t xml:space="preserve"> Enquiries.courthouse@wales.nhs.uk</w:t>
      </w:r>
    </w:p>
    <w:p w14:paraId="1FEE12CB" w14:textId="77777777" w:rsidR="00236BAA" w:rsidRPr="00A87762" w:rsidRDefault="00236BAA" w:rsidP="00BF5E88">
      <w:pPr>
        <w:jc w:val="both"/>
        <w:rPr>
          <w:rFonts w:ascii="Rubik" w:hAnsi="Rubik" w:cs="Rubik"/>
          <w:b/>
          <w:i/>
          <w:color w:val="002060"/>
          <w:sz w:val="24"/>
          <w:szCs w:val="28"/>
        </w:rPr>
      </w:pPr>
    </w:p>
    <w:p w14:paraId="3D3AEA1E" w14:textId="72B8359F"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Sut i Gysylltu â Ni</w:t>
      </w:r>
    </w:p>
    <w:p w14:paraId="183445E9" w14:textId="34AAFD0C" w:rsidR="00BF5E88" w:rsidRPr="00F95A5A" w:rsidRDefault="00BF5E88" w:rsidP="00BF5E88">
      <w:pPr>
        <w:jc w:val="both"/>
        <w:rPr>
          <w:rFonts w:ascii="Rubik" w:hAnsi="Rubik" w:cs="Rubik"/>
          <w:color w:val="002060"/>
        </w:rPr>
      </w:pPr>
      <w:r w:rsidRPr="00F95A5A">
        <w:rPr>
          <w:rFonts w:ascii="Rubik" w:hAnsi="Rubik" w:cs="Rubik"/>
          <w:color w:val="002060"/>
          <w:lang w:bidi="cy-GB"/>
        </w:rPr>
        <w:t>Cysylltwch â’r practis os oes gennych unrhyw gwestiynau am ein hysbysiad preifatrwydd neu am yr wybodaeth rydym yn ei chadw amdanoch drwy’r dulliau isod:</w:t>
      </w:r>
    </w:p>
    <w:p w14:paraId="286ABA49" w14:textId="721F9DC2" w:rsidR="00BF5E88" w:rsidRPr="002447FD" w:rsidRDefault="007F1199" w:rsidP="00BF5E88">
      <w:pPr>
        <w:jc w:val="both"/>
        <w:rPr>
          <w:rFonts w:ascii="Rubik" w:hAnsi="Rubik" w:cs="Rubik"/>
          <w:color w:val="002060"/>
        </w:rPr>
      </w:pPr>
      <w:r w:rsidRPr="002447FD">
        <w:rPr>
          <w:rFonts w:ascii="Rubik" w:hAnsi="Rubik" w:cs="Rubik"/>
          <w:color w:val="002060"/>
          <w:lang w:bidi="cy-GB"/>
        </w:rPr>
        <w:t>ENW’R PRACTIS:</w:t>
      </w:r>
      <w:r w:rsidR="002447FD" w:rsidRPr="002447FD">
        <w:rPr>
          <w:rFonts w:ascii="Rubik" w:hAnsi="Rubik" w:cs="Rubik"/>
          <w:color w:val="002060"/>
          <w:lang w:bidi="cy-GB"/>
        </w:rPr>
        <w:t xml:space="preserve"> Courthouse Medical Centre</w:t>
      </w:r>
    </w:p>
    <w:p w14:paraId="217956AB" w14:textId="32A21803" w:rsidR="007F1199" w:rsidRPr="002447FD" w:rsidRDefault="007F1199" w:rsidP="00BF5E88">
      <w:pPr>
        <w:jc w:val="both"/>
        <w:rPr>
          <w:rFonts w:ascii="Rubik" w:hAnsi="Rubik" w:cs="Rubik"/>
          <w:color w:val="002060"/>
        </w:rPr>
      </w:pPr>
      <w:r w:rsidRPr="002447FD">
        <w:rPr>
          <w:rFonts w:ascii="Rubik" w:hAnsi="Rubik" w:cs="Rubik"/>
          <w:color w:val="002060"/>
          <w:lang w:bidi="cy-GB"/>
        </w:rPr>
        <w:t>FFÔN:</w:t>
      </w:r>
      <w:r w:rsidR="002447FD" w:rsidRPr="002447FD">
        <w:rPr>
          <w:rFonts w:ascii="Rubik" w:hAnsi="Rubik" w:cs="Rubik"/>
          <w:color w:val="002060"/>
          <w:lang w:bidi="cy-GB"/>
        </w:rPr>
        <w:t xml:space="preserve"> 02920 887316</w:t>
      </w:r>
    </w:p>
    <w:p w14:paraId="46FE90EC" w14:textId="50778E28" w:rsidR="007F1199" w:rsidRPr="00F95A5A" w:rsidRDefault="007F1199" w:rsidP="00BF5E88">
      <w:pPr>
        <w:jc w:val="both"/>
        <w:rPr>
          <w:rFonts w:ascii="Rubik" w:hAnsi="Rubik" w:cs="Rubik"/>
          <w:color w:val="002060"/>
        </w:rPr>
      </w:pPr>
      <w:r w:rsidRPr="002447FD">
        <w:rPr>
          <w:rFonts w:ascii="Rubik" w:hAnsi="Rubik" w:cs="Rubik"/>
          <w:color w:val="002060"/>
          <w:lang w:bidi="cy-GB"/>
        </w:rPr>
        <w:t>E-BOST:</w:t>
      </w:r>
      <w:r w:rsidR="002447FD">
        <w:rPr>
          <w:rFonts w:ascii="Rubik" w:hAnsi="Rubik" w:cs="Rubik"/>
          <w:color w:val="002060"/>
          <w:lang w:bidi="cy-GB"/>
        </w:rPr>
        <w:t xml:space="preserve"> Enquiries.courthouse@wales.nhs.uk</w:t>
      </w:r>
    </w:p>
    <w:p w14:paraId="520C2D0D" w14:textId="0ED9E2F0" w:rsidR="00577CF9" w:rsidRPr="00577CF9" w:rsidRDefault="00577CF9" w:rsidP="00577CF9">
      <w:pPr>
        <w:jc w:val="both"/>
        <w:rPr>
          <w:rFonts w:ascii="Rubik" w:hAnsi="Rubik" w:cs="Rubik"/>
          <w:bCs/>
          <w:iCs/>
          <w:color w:val="002060"/>
          <w:sz w:val="24"/>
          <w:szCs w:val="28"/>
          <w:lang w:val="en-GB"/>
        </w:rPr>
      </w:pPr>
      <w:proofErr w:type="spellStart"/>
      <w:r w:rsidRPr="00577CF9">
        <w:rPr>
          <w:rFonts w:ascii="Rubik" w:hAnsi="Rubik" w:cs="Rubik"/>
          <w:bCs/>
          <w:iCs/>
          <w:color w:val="002060"/>
          <w:sz w:val="24"/>
          <w:szCs w:val="28"/>
          <w:lang w:val="en-GB"/>
        </w:rPr>
        <w:t>Os</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oes</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gennych</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bryderon</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ynghylch</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sut</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rydym</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yn</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prosesu</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eich</w:t>
      </w:r>
      <w:proofErr w:type="spellEnd"/>
      <w:r w:rsidRPr="00577CF9">
        <w:rPr>
          <w:rFonts w:ascii="Rubik" w:hAnsi="Rubik" w:cs="Rubik"/>
          <w:bCs/>
          <w:iCs/>
          <w:color w:val="002060"/>
          <w:sz w:val="24"/>
          <w:szCs w:val="28"/>
          <w:lang w:val="en-GB"/>
        </w:rPr>
        <w:t xml:space="preserve"> data </w:t>
      </w:r>
      <w:proofErr w:type="spellStart"/>
      <w:r w:rsidRPr="00577CF9">
        <w:rPr>
          <w:rFonts w:ascii="Rubik" w:hAnsi="Rubik" w:cs="Rubik"/>
          <w:bCs/>
          <w:iCs/>
          <w:color w:val="002060"/>
          <w:sz w:val="24"/>
          <w:szCs w:val="28"/>
          <w:lang w:val="en-GB"/>
        </w:rPr>
        <w:t>personol</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gallwch</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wneud</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cwyn</w:t>
      </w:r>
      <w:proofErr w:type="spellEnd"/>
      <w:r w:rsidRPr="00577CF9">
        <w:rPr>
          <w:rFonts w:ascii="Rubik" w:hAnsi="Rubik" w:cs="Rubik"/>
          <w:bCs/>
          <w:iCs/>
          <w:color w:val="002060"/>
          <w:sz w:val="24"/>
          <w:szCs w:val="28"/>
          <w:lang w:val="en-GB"/>
        </w:rPr>
        <w:t xml:space="preserve"> </w:t>
      </w:r>
      <w:proofErr w:type="spellStart"/>
      <w:r w:rsidRPr="00577CF9">
        <w:rPr>
          <w:rFonts w:ascii="Rubik" w:hAnsi="Rubik" w:cs="Rubik"/>
          <w:bCs/>
          <w:iCs/>
          <w:color w:val="002060"/>
          <w:sz w:val="24"/>
          <w:szCs w:val="28"/>
          <w:lang w:val="en-GB"/>
        </w:rPr>
        <w:t>drwy</w:t>
      </w:r>
      <w:proofErr w:type="spellEnd"/>
      <w:r w:rsidR="002447FD">
        <w:rPr>
          <w:rFonts w:ascii="Rubik" w:hAnsi="Rubik" w:cs="Rubik"/>
          <w:bCs/>
          <w:iCs/>
          <w:color w:val="002060"/>
          <w:sz w:val="24"/>
          <w:szCs w:val="28"/>
          <w:lang w:val="en-GB"/>
        </w:rPr>
        <w:t xml:space="preserve"> </w:t>
      </w:r>
      <w:proofErr w:type="spellStart"/>
      <w:r w:rsidR="002447FD">
        <w:rPr>
          <w:rFonts w:ascii="Rubik" w:hAnsi="Rubik" w:cs="Rubik"/>
          <w:bCs/>
          <w:iCs/>
          <w:color w:val="002060"/>
          <w:sz w:val="24"/>
          <w:szCs w:val="28"/>
          <w:lang w:val="en-GB"/>
        </w:rPr>
        <w:t>ebostio</w:t>
      </w:r>
      <w:proofErr w:type="spellEnd"/>
      <w:r w:rsidR="002447FD">
        <w:rPr>
          <w:rFonts w:ascii="Rubik" w:hAnsi="Rubik" w:cs="Rubik"/>
          <w:bCs/>
          <w:iCs/>
          <w:color w:val="002060"/>
          <w:sz w:val="24"/>
          <w:szCs w:val="28"/>
          <w:lang w:val="en-GB"/>
        </w:rPr>
        <w:t xml:space="preserve"> enquiries.courthouse@wales.nhs.uk</w:t>
      </w:r>
    </w:p>
    <w:p w14:paraId="2F0A8D6B" w14:textId="77777777" w:rsidR="00BF5E88" w:rsidRPr="00A87762" w:rsidRDefault="00BF5E88" w:rsidP="00BF5E88">
      <w:pPr>
        <w:jc w:val="both"/>
        <w:rPr>
          <w:rFonts w:ascii="Rubik" w:hAnsi="Rubik" w:cs="Rubik"/>
          <w:b/>
          <w:i/>
          <w:color w:val="002060"/>
          <w:sz w:val="24"/>
          <w:szCs w:val="28"/>
        </w:rPr>
      </w:pPr>
    </w:p>
    <w:p w14:paraId="42E019FD"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Manylion Cyswllt ein Swyddog Diogelu Data</w:t>
      </w:r>
    </w:p>
    <w:p w14:paraId="2A51C9C4"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Mae’n ofynnol ar y practis i benodi Swyddog Diogelu Data.  Mae hon yn rôl hanfodol wrth hwyluso atebolrwydd y practis a chydymffurfiaeth â Deddfwriaeth Diogelu Data’r DU.</w:t>
      </w:r>
    </w:p>
    <w:p w14:paraId="1EB6294A" w14:textId="77777777" w:rsidR="00BF5E88" w:rsidRPr="00F95A5A" w:rsidRDefault="00BF5E88" w:rsidP="00BF5E88">
      <w:pPr>
        <w:jc w:val="both"/>
        <w:rPr>
          <w:rFonts w:ascii="Rubik" w:hAnsi="Rubik" w:cs="Rubik"/>
          <w:b/>
          <w:i/>
          <w:iCs/>
          <w:color w:val="002060"/>
        </w:rPr>
      </w:pPr>
      <w:r w:rsidRPr="00F95A5A">
        <w:rPr>
          <w:rFonts w:ascii="Rubik" w:hAnsi="Rubik" w:cs="Rubik"/>
          <w:b/>
          <w:color w:val="002060"/>
          <w:lang w:bidi="cy-GB"/>
        </w:rPr>
        <w:t>Ein Swyddog Diogelu Data yw:</w:t>
      </w:r>
    </w:p>
    <w:p w14:paraId="4D5AC17E" w14:textId="242A4EBA" w:rsidR="00BF5E88" w:rsidRPr="00F95A5A" w:rsidRDefault="00BF5E88" w:rsidP="00BF5E88">
      <w:pPr>
        <w:rPr>
          <w:rFonts w:ascii="Rubik" w:hAnsi="Rubik" w:cs="Rubik"/>
          <w:color w:val="002060"/>
        </w:rPr>
      </w:pPr>
      <w:r w:rsidRPr="00F95A5A">
        <w:rPr>
          <w:rFonts w:ascii="Rubik" w:hAnsi="Rubik" w:cs="Rubik"/>
          <w:color w:val="002060"/>
          <w:lang w:bidi="cy-GB"/>
        </w:rPr>
        <w:t xml:space="preserve">Iechyd a Gofal Digidol Cymru, </w:t>
      </w:r>
      <w:r w:rsidRPr="00F95A5A">
        <w:rPr>
          <w:rFonts w:ascii="Rubik" w:hAnsi="Rubik" w:cs="Rubik"/>
          <w:color w:val="002060"/>
          <w:lang w:bidi="cy-GB"/>
        </w:rPr>
        <w:br/>
        <w:t xml:space="preserve">Llywodraethu Gwybodaeth, Gwasanaeth Cymorth y Swyddog Diogelu Data </w:t>
      </w:r>
      <w:r w:rsidRPr="00F95A5A">
        <w:rPr>
          <w:rFonts w:ascii="Rubik" w:hAnsi="Rubik" w:cs="Rubik"/>
          <w:color w:val="002060"/>
          <w:lang w:bidi="cy-GB"/>
        </w:rPr>
        <w:br/>
      </w:r>
      <w:r w:rsidR="00E56915">
        <w:rPr>
          <w:rFonts w:ascii="Rubik" w:hAnsi="Rubik" w:cs="Rubik"/>
          <w:color w:val="002060"/>
          <w:lang w:bidi="cy-GB"/>
        </w:rPr>
        <w:t>6</w:t>
      </w:r>
      <w:r w:rsidRPr="00F95A5A">
        <w:rPr>
          <w:rFonts w:ascii="Rubik" w:hAnsi="Rubik" w:cs="Rubik"/>
          <w:color w:val="002060"/>
          <w:lang w:bidi="cy-GB"/>
        </w:rPr>
        <w:t xml:space="preserve">ed Llawr, Tŷ Glan-yr-Afon </w:t>
      </w:r>
      <w:r w:rsidRPr="00F95A5A">
        <w:rPr>
          <w:rFonts w:ascii="Rubik" w:hAnsi="Rubik" w:cs="Rubik"/>
          <w:color w:val="002060"/>
          <w:lang w:bidi="cy-GB"/>
        </w:rPr>
        <w:br/>
        <w:t xml:space="preserve">21 Heol Ddwyreiniol y Bont-faen </w:t>
      </w:r>
      <w:r w:rsidRPr="00F95A5A">
        <w:rPr>
          <w:rFonts w:ascii="Rubik" w:hAnsi="Rubik" w:cs="Rubik"/>
          <w:color w:val="002060"/>
          <w:lang w:bidi="cy-GB"/>
        </w:rPr>
        <w:br/>
        <w:t xml:space="preserve">Caerdydd </w:t>
      </w:r>
      <w:r w:rsidRPr="00F95A5A">
        <w:rPr>
          <w:rFonts w:ascii="Rubik" w:hAnsi="Rubik" w:cs="Rubik"/>
          <w:color w:val="002060"/>
          <w:lang w:bidi="cy-GB"/>
        </w:rPr>
        <w:br/>
        <w:t xml:space="preserve">CF11 9AD </w:t>
      </w:r>
      <w:r w:rsidRPr="00F95A5A">
        <w:rPr>
          <w:rFonts w:ascii="Rubik" w:hAnsi="Rubik" w:cs="Rubik"/>
          <w:color w:val="002060"/>
          <w:lang w:bidi="cy-GB"/>
        </w:rPr>
        <w:br/>
        <w:t xml:space="preserve">E-bost: </w:t>
      </w:r>
      <w:hyperlink r:id="rId12" w:history="1">
        <w:r w:rsidR="00577CF9" w:rsidRPr="00BE3FA9">
          <w:rPr>
            <w:rStyle w:val="Hyperlink"/>
            <w:rFonts w:ascii="Rubik" w:hAnsi="Rubik" w:cs="Rubik"/>
          </w:rPr>
          <w:t>DPOService@wales.nhs.uk</w:t>
        </w:r>
      </w:hyperlink>
      <w:r w:rsidR="00AC278A" w:rsidRPr="00F95A5A">
        <w:rPr>
          <w:rFonts w:ascii="Rubik" w:hAnsi="Rubik" w:cs="Rubik"/>
          <w:color w:val="002060"/>
        </w:rPr>
        <w:t xml:space="preserve"> </w:t>
      </w:r>
    </w:p>
    <w:p w14:paraId="00980477" w14:textId="77777777" w:rsidR="009C4D07" w:rsidRPr="00A87762" w:rsidRDefault="009C4D07" w:rsidP="00BF5E88">
      <w:pPr>
        <w:jc w:val="both"/>
        <w:rPr>
          <w:rFonts w:ascii="Rubik" w:hAnsi="Rubik" w:cs="Rubik"/>
          <w:b/>
          <w:i/>
          <w:color w:val="002060"/>
          <w:sz w:val="24"/>
          <w:szCs w:val="28"/>
        </w:rPr>
      </w:pPr>
    </w:p>
    <w:p w14:paraId="2DBDCECC" w14:textId="507A583D"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Eich Hawliau</w:t>
      </w:r>
    </w:p>
    <w:p w14:paraId="65B341A6" w14:textId="0D82906F" w:rsidR="00BF5E88" w:rsidRPr="00F95A5A" w:rsidRDefault="00BF5E88" w:rsidP="00BF5E88">
      <w:pPr>
        <w:jc w:val="both"/>
        <w:rPr>
          <w:rFonts w:ascii="Rubik" w:hAnsi="Rubik" w:cs="Rubik"/>
          <w:color w:val="002060"/>
        </w:rPr>
      </w:pPr>
      <w:r w:rsidRPr="00F95A5A">
        <w:rPr>
          <w:rFonts w:ascii="Rubik" w:hAnsi="Rubik" w:cs="Rubik"/>
          <w:color w:val="002060"/>
          <w:lang w:bidi="cy-GB"/>
        </w:rPr>
        <w:lastRenderedPageBreak/>
        <w:t>Mae GDPR y DU yn cynnwys nifer o hawliau.  Yn gyffredinol, rhaid i ni ymateb i geisiadau mewn perthynas â’r hawliau o fewn un mis, er bod rhai eithriadau i hyn.</w:t>
      </w:r>
    </w:p>
    <w:p w14:paraId="28EA5978" w14:textId="4B521A38" w:rsidR="007F1199" w:rsidRPr="00F95A5A" w:rsidRDefault="00BF5E88" w:rsidP="00BF5E88">
      <w:pPr>
        <w:jc w:val="both"/>
        <w:rPr>
          <w:rFonts w:ascii="Rubik" w:hAnsi="Rubik" w:cs="Rubik"/>
          <w:color w:val="002060"/>
        </w:rPr>
      </w:pPr>
      <w:r w:rsidRPr="00F95A5A">
        <w:rPr>
          <w:rFonts w:ascii="Rubik" w:hAnsi="Rubik" w:cs="Rubik"/>
          <w:color w:val="002060"/>
          <w:lang w:bidi="cy-GB"/>
        </w:rPr>
        <w:t xml:space="preserve">Mae argaeledd rhai o’r hawliau hyn yn dibynnu ar y sail gyfreithiol sy’n berthnasol mewn perthynas â phrosesu eich data personol, mae rhai amgylchiadau lle na fyddwn yn cadarnhau cais i </w:t>
      </w:r>
      <w:r w:rsidR="001037F9" w:rsidRPr="00F95A5A">
        <w:rPr>
          <w:rFonts w:ascii="Rubik" w:hAnsi="Rubik" w:cs="Rubik"/>
          <w:color w:val="002060"/>
          <w:lang w:bidi="cy-GB"/>
        </w:rPr>
        <w:t>arfer</w:t>
      </w:r>
      <w:r w:rsidRPr="00F95A5A">
        <w:rPr>
          <w:rFonts w:ascii="Rubik" w:hAnsi="Rubik" w:cs="Rubik"/>
          <w:color w:val="002060"/>
          <w:lang w:bidi="cy-GB"/>
        </w:rPr>
        <w:t xml:space="preserve"> hawl.  </w:t>
      </w:r>
    </w:p>
    <w:p w14:paraId="4177141B" w14:textId="62F1ABBB" w:rsidR="00BF5E88" w:rsidRPr="00F95A5A" w:rsidRDefault="00BF5E88" w:rsidP="00BF5E88">
      <w:pPr>
        <w:jc w:val="both"/>
        <w:rPr>
          <w:rFonts w:ascii="Rubik" w:hAnsi="Rubik" w:cs="Rubik"/>
          <w:color w:val="002060"/>
        </w:rPr>
      </w:pPr>
      <w:r w:rsidRPr="00F95A5A">
        <w:rPr>
          <w:rFonts w:ascii="Rubik" w:hAnsi="Rubik" w:cs="Rubik"/>
          <w:color w:val="002060"/>
          <w:lang w:bidi="cy-GB"/>
        </w:rPr>
        <w:t>Mae eich hawliau a sut maent yn berthnasol wedi’u disgrifio isod:</w:t>
      </w:r>
    </w:p>
    <w:p w14:paraId="2AD887C6" w14:textId="77777777" w:rsidR="009C4D07" w:rsidRPr="00A87762" w:rsidRDefault="009C4D07" w:rsidP="00BF5E88">
      <w:pPr>
        <w:jc w:val="both"/>
        <w:rPr>
          <w:rFonts w:ascii="Rubik" w:hAnsi="Rubik" w:cs="Rubik"/>
          <w:color w:val="002060"/>
        </w:rPr>
      </w:pPr>
    </w:p>
    <w:p w14:paraId="104B1C8A"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gael gwybod </w:t>
      </w:r>
    </w:p>
    <w:p w14:paraId="2C928D9C"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eich hawl i gael gwybod wedi’i bodloni gan ddarpariaeth yr hysbysiad preifatrwydd hwn, yn ogystal â gwybodaeth debyg pan fyddwn yn cyfathrebu â chi’n uniongyrchol – ar y pwynt cyswllt.</w:t>
      </w:r>
    </w:p>
    <w:p w14:paraId="160C2AAC" w14:textId="77777777" w:rsidR="008A4419" w:rsidRPr="00A87762" w:rsidRDefault="008A4419" w:rsidP="00BF5E88">
      <w:pPr>
        <w:jc w:val="both"/>
        <w:rPr>
          <w:rFonts w:ascii="Rubik" w:hAnsi="Rubik" w:cs="Rubik"/>
          <w:color w:val="002060"/>
        </w:rPr>
      </w:pPr>
    </w:p>
    <w:p w14:paraId="0D4F6B5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Yr Hawl i gael Mynediad</w:t>
      </w:r>
    </w:p>
    <w:p w14:paraId="3AD5E85C"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gael copi o ddata personol rydym yn eu cadw amdanoch chi, yn ogystal â darnau eraill o wybodaeth a nodir yn GDPR y DU, er bod rhai eithriadau i’r hyn y mae’n ofynnol i ni ei ddatgelu.</w:t>
      </w:r>
    </w:p>
    <w:p w14:paraId="3B3FDFA6" w14:textId="7EAFCCAA" w:rsidR="00BF5E88" w:rsidRPr="00A87762" w:rsidRDefault="00840845" w:rsidP="00BF5E88">
      <w:pPr>
        <w:jc w:val="both"/>
        <w:rPr>
          <w:rFonts w:ascii="Rubik" w:hAnsi="Rubik" w:cs="Rubik"/>
          <w:color w:val="002060"/>
        </w:rPr>
      </w:pPr>
      <w:r w:rsidRPr="00A87762">
        <w:rPr>
          <w:rFonts w:ascii="Rubik" w:hAnsi="Rubik" w:cs="Rubik"/>
          <w:color w:val="002060"/>
          <w:lang w:bidi="cy-GB"/>
        </w:rPr>
        <w:t xml:space="preserve"> Efallai na fydd y Practis yn darparu gwybodaeth pan fo gweithiwr iechyd proffesiynol priodol wedi penderfynu y byddai datgelu’r wybodaeth yn debygol o achosi niwed difrifol i’ch iechyd corfforol neu feddyliol chi neu eraill.</w:t>
      </w:r>
    </w:p>
    <w:p w14:paraId="4E6021A9" w14:textId="77777777" w:rsidR="008A4419" w:rsidRPr="00A87762" w:rsidRDefault="008A4419" w:rsidP="00BF5E88">
      <w:pPr>
        <w:jc w:val="both"/>
        <w:rPr>
          <w:rFonts w:ascii="Rubik" w:hAnsi="Rubik" w:cs="Rubik"/>
          <w:color w:val="002060"/>
        </w:rPr>
      </w:pPr>
    </w:p>
    <w:p w14:paraId="1C73AF0F"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Gywiro </w:t>
      </w:r>
    </w:p>
    <w:p w14:paraId="1D0F9E6E"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gywiro unrhyw ddata anghywir sydd gennym amdanoch.</w:t>
      </w:r>
    </w:p>
    <w:p w14:paraId="43791178" w14:textId="77777777" w:rsidR="008A4419" w:rsidRPr="00A87762" w:rsidRDefault="008A4419" w:rsidP="00BF5E88">
      <w:pPr>
        <w:jc w:val="both"/>
        <w:rPr>
          <w:rFonts w:ascii="Rubik" w:hAnsi="Rubik" w:cs="Rubik"/>
          <w:color w:val="002060"/>
        </w:rPr>
      </w:pPr>
    </w:p>
    <w:p w14:paraId="7B3D9C7A" w14:textId="3DBF6E3E"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lang w:bidi="cy-GB"/>
        </w:rPr>
        <w:t>Yr Hawl i Ddileu (yr hawl i gael eich anghofio)</w:t>
      </w:r>
    </w:p>
    <w:p w14:paraId="2579F712" w14:textId="382C32C5" w:rsidR="001D00A9"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gael gwared ar ddata personol sydd gennym amdanoch. Nid yw hon yn hawl absoliwt ac, yn dibynnu ar y sail gyfreithiol sy’n berthnasol, efallai y bydd gennym seiliau cyfreithiol pwysicach i barhau i brosesu’r data.</w:t>
      </w:r>
    </w:p>
    <w:p w14:paraId="4DB6A6C3" w14:textId="77777777" w:rsidR="004A6F1F" w:rsidRPr="00A87762" w:rsidRDefault="004A6F1F" w:rsidP="00BF5E88">
      <w:pPr>
        <w:jc w:val="both"/>
        <w:rPr>
          <w:rFonts w:ascii="Rubik" w:hAnsi="Rubik" w:cs="Rubik"/>
          <w:color w:val="002060"/>
        </w:rPr>
      </w:pPr>
    </w:p>
    <w:p w14:paraId="3CED738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Gyfyngu ar Brosesu </w:t>
      </w:r>
    </w:p>
    <w:p w14:paraId="7C7619D8" w14:textId="0951622A"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gyfyngu ar brosesu’r data personol sydd gennym amdanoch. Gallwch ofyn i ni wneud hyn, er enghraifft, pan fyddwch yn herio cywirdeb y data.</w:t>
      </w:r>
    </w:p>
    <w:p w14:paraId="59CA73D2" w14:textId="77777777" w:rsidR="00840845" w:rsidRPr="00A87762" w:rsidRDefault="00840845" w:rsidP="00BF5E88">
      <w:pPr>
        <w:jc w:val="both"/>
        <w:rPr>
          <w:rFonts w:ascii="Rubik" w:hAnsi="Rubik" w:cs="Rubik"/>
          <w:color w:val="002060"/>
        </w:rPr>
      </w:pPr>
    </w:p>
    <w:p w14:paraId="7092F38D" w14:textId="77777777" w:rsidR="004A6F1F" w:rsidRPr="00A87762" w:rsidRDefault="004A6F1F" w:rsidP="00BF5E88">
      <w:pPr>
        <w:jc w:val="both"/>
        <w:rPr>
          <w:rFonts w:ascii="Rubik" w:hAnsi="Rubik" w:cs="Rubik"/>
          <w:color w:val="002060"/>
        </w:rPr>
      </w:pPr>
    </w:p>
    <w:p w14:paraId="32DB0A3F" w14:textId="77777777" w:rsidR="004A6F1F" w:rsidRPr="00A87762" w:rsidRDefault="004A6F1F" w:rsidP="00BF5E88">
      <w:pPr>
        <w:jc w:val="both"/>
        <w:rPr>
          <w:rFonts w:ascii="Rubik" w:hAnsi="Rubik" w:cs="Rubik"/>
          <w:color w:val="002060"/>
        </w:rPr>
      </w:pPr>
    </w:p>
    <w:p w14:paraId="46CA1EF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w:t>
      </w:r>
      <w:proofErr w:type="spellStart"/>
      <w:r w:rsidRPr="00A87762">
        <w:rPr>
          <w:rFonts w:ascii="Rubik" w:hAnsi="Rubik" w:cs="Rubik"/>
          <w:b/>
          <w:color w:val="002060"/>
          <w:sz w:val="24"/>
          <w:szCs w:val="28"/>
          <w:u w:val="single"/>
          <w:lang w:bidi="cy-GB"/>
        </w:rPr>
        <w:t>Gludadwyedd</w:t>
      </w:r>
      <w:proofErr w:type="spellEnd"/>
      <w:r w:rsidRPr="00A87762">
        <w:rPr>
          <w:rFonts w:ascii="Rubik" w:hAnsi="Rubik" w:cs="Rubik"/>
          <w:b/>
          <w:color w:val="002060"/>
          <w:sz w:val="24"/>
          <w:szCs w:val="28"/>
          <w:u w:val="single"/>
          <w:lang w:bidi="cy-GB"/>
        </w:rPr>
        <w:t xml:space="preserve"> Data </w:t>
      </w:r>
    </w:p>
    <w:p w14:paraId="53130E92"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Mae'r hawl hon ar gael dim ond pan mai cydsyniad yw’r sail gyfreithiol ar gyfer prosesu o dan GDPR y DU, neu at ddibenion contract rhyngoch chi a'r Practis. Er mwyn i hyn fod yn berthnasol, rhaid i’r data gael eu cadw ar ffurf electronig. Yr hawl yw derbyn y data mewn fformat electronig a ddefnyddir yn gyffredin.</w:t>
      </w:r>
    </w:p>
    <w:p w14:paraId="6AE71E8D" w14:textId="77777777" w:rsidR="008A4419" w:rsidRPr="00A87762" w:rsidRDefault="008A4419" w:rsidP="00BF5E88">
      <w:pPr>
        <w:jc w:val="both"/>
        <w:rPr>
          <w:rFonts w:ascii="Rubik" w:hAnsi="Rubik" w:cs="Rubik"/>
          <w:color w:val="002060"/>
        </w:rPr>
      </w:pPr>
    </w:p>
    <w:p w14:paraId="1D22E842"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Wrthwynebu </w:t>
      </w:r>
    </w:p>
    <w:p w14:paraId="5F34F10F" w14:textId="058F42D1" w:rsidR="00BF5E88" w:rsidRPr="00A87762" w:rsidRDefault="00BF5E88" w:rsidP="00BF5E88">
      <w:pPr>
        <w:jc w:val="both"/>
        <w:rPr>
          <w:rFonts w:ascii="Rubik" w:hAnsi="Rubik" w:cs="Rubik"/>
          <w:color w:val="002060"/>
        </w:rPr>
      </w:pPr>
      <w:r w:rsidRPr="00A87762">
        <w:rPr>
          <w:rFonts w:ascii="Rubik" w:hAnsi="Rubik" w:cs="Rubik"/>
          <w:color w:val="002060"/>
          <w:lang w:bidi="cy-GB"/>
        </w:rPr>
        <w:lastRenderedPageBreak/>
        <w:t>Mae gennych yr hawl i wrthwynebu prosesu data personol amdanoch ar unrhyw adeg. Nid yw’r hawl yn absoliwt, ac efallai y byddwn yn parhau i ddefnyddio’r data os gallwn ddangos seiliau cyfreithiol cadarn, oni bai bod eich gwrthwynebiad yn ymwneud â marchnata.</w:t>
      </w:r>
    </w:p>
    <w:p w14:paraId="75542866" w14:textId="77777777" w:rsidR="008A4419" w:rsidRPr="00A87762" w:rsidRDefault="008A4419" w:rsidP="00BF5E88">
      <w:pPr>
        <w:jc w:val="both"/>
        <w:rPr>
          <w:rFonts w:ascii="Rubik" w:hAnsi="Rubik" w:cs="Rubik"/>
          <w:color w:val="002060"/>
        </w:rPr>
      </w:pPr>
    </w:p>
    <w:p w14:paraId="0D10B86D"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Hawliau yn ymwneud â gwneud penderfyniadau unigol awtomatig, gan gynnwys proffilio </w:t>
      </w:r>
    </w:p>
    <w:p w14:paraId="557FD742"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wrthwynebu bod yn destun penderfyniad yn seiliedig ar brosesu awtomatig yn unig, gan gynnwys proffilio.  Os byddwn yn gwneud unrhyw benderfyniadau awtomatig, byddwn yn cofnodi hyn yn ein hysbysiad preifatrwydd ac yn sicrhau eich bod yn cael y cyfle i ofyn bod y penderfyniad yn ymwneud ag ystyriaeth bersonol.</w:t>
      </w:r>
    </w:p>
    <w:p w14:paraId="4038FDDD" w14:textId="77777777" w:rsidR="008A4419" w:rsidRPr="00A87762" w:rsidRDefault="008A4419" w:rsidP="00BF5E88">
      <w:pPr>
        <w:jc w:val="both"/>
        <w:rPr>
          <w:rFonts w:ascii="Rubik" w:hAnsi="Rubik" w:cs="Rubik"/>
          <w:color w:val="002060"/>
        </w:rPr>
      </w:pPr>
    </w:p>
    <w:p w14:paraId="2471D885"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Yr hawl i gwyno i’r Comisiynydd Gwybodaeth</w:t>
      </w:r>
    </w:p>
    <w:p w14:paraId="3E8C1C1E"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gwyno i’r Comisiynydd Gwybodaeth os nad ydych yn hapus ag unrhyw agwedd ar weithdrefnau prosesu data personol y practis, neu os ydych yn credu nad ydym yn bodloni’n cyfrifoldebau fel rheolydd data. Manylion cyswllt Swyddfa’r Comisiynydd Gwybodaeth yw:</w:t>
      </w:r>
    </w:p>
    <w:p w14:paraId="201F6E69" w14:textId="77777777" w:rsidR="00BF5E88" w:rsidRPr="00A87762" w:rsidRDefault="00BF5E88" w:rsidP="00BF5E88">
      <w:pPr>
        <w:rPr>
          <w:rFonts w:ascii="Rubik" w:hAnsi="Rubik" w:cs="Rubik"/>
          <w:color w:val="002060"/>
        </w:rPr>
      </w:pPr>
      <w:proofErr w:type="spellStart"/>
      <w:r w:rsidRPr="00A87762">
        <w:rPr>
          <w:rFonts w:ascii="Rubik" w:hAnsi="Rubik" w:cs="Rubik"/>
          <w:color w:val="002060"/>
          <w:lang w:bidi="cy-GB"/>
        </w:rPr>
        <w:t>Information</w:t>
      </w:r>
      <w:proofErr w:type="spellEnd"/>
      <w:r w:rsidRPr="00A87762">
        <w:rPr>
          <w:rFonts w:ascii="Rubik" w:hAnsi="Rubik" w:cs="Rubik"/>
          <w:color w:val="002060"/>
          <w:lang w:bidi="cy-GB"/>
        </w:rPr>
        <w:t xml:space="preserve"> </w:t>
      </w:r>
      <w:proofErr w:type="spellStart"/>
      <w:r w:rsidRPr="00A87762">
        <w:rPr>
          <w:rFonts w:ascii="Rubik" w:hAnsi="Rubik" w:cs="Rubik"/>
          <w:color w:val="002060"/>
          <w:lang w:bidi="cy-GB"/>
        </w:rPr>
        <w:t>Commissioner’s</w:t>
      </w:r>
      <w:proofErr w:type="spellEnd"/>
      <w:r w:rsidRPr="00A87762">
        <w:rPr>
          <w:rFonts w:ascii="Rubik" w:hAnsi="Rubik" w:cs="Rubik"/>
          <w:color w:val="002060"/>
          <w:lang w:bidi="cy-GB"/>
        </w:rPr>
        <w:t xml:space="preserve"> Office</w:t>
      </w:r>
      <w:r w:rsidRPr="00A87762">
        <w:rPr>
          <w:rFonts w:ascii="Rubik" w:hAnsi="Rubik" w:cs="Rubik"/>
          <w:color w:val="002060"/>
          <w:lang w:bidi="cy-GB"/>
        </w:rPr>
        <w:br/>
      </w:r>
      <w:proofErr w:type="spellStart"/>
      <w:r w:rsidRPr="00A87762">
        <w:rPr>
          <w:rFonts w:ascii="Rubik" w:hAnsi="Rubik" w:cs="Rubik"/>
          <w:color w:val="002060"/>
          <w:lang w:bidi="cy-GB"/>
        </w:rPr>
        <w:t>Wycliffe</w:t>
      </w:r>
      <w:proofErr w:type="spellEnd"/>
      <w:r w:rsidRPr="00A87762">
        <w:rPr>
          <w:rFonts w:ascii="Rubik" w:hAnsi="Rubik" w:cs="Rubik"/>
          <w:color w:val="002060"/>
          <w:lang w:bidi="cy-GB"/>
        </w:rPr>
        <w:t xml:space="preserve"> House</w:t>
      </w:r>
      <w:r w:rsidRPr="00A87762">
        <w:rPr>
          <w:rFonts w:ascii="Rubik" w:hAnsi="Rubik" w:cs="Rubik"/>
          <w:color w:val="002060"/>
          <w:lang w:bidi="cy-GB"/>
        </w:rPr>
        <w:br/>
      </w:r>
      <w:proofErr w:type="spellStart"/>
      <w:r w:rsidRPr="00A87762">
        <w:rPr>
          <w:rFonts w:ascii="Rubik" w:hAnsi="Rubik" w:cs="Rubik"/>
          <w:color w:val="002060"/>
          <w:lang w:bidi="cy-GB"/>
        </w:rPr>
        <w:t>Water</w:t>
      </w:r>
      <w:proofErr w:type="spellEnd"/>
      <w:r w:rsidRPr="00A87762">
        <w:rPr>
          <w:rFonts w:ascii="Rubik" w:hAnsi="Rubik" w:cs="Rubik"/>
          <w:color w:val="002060"/>
          <w:lang w:bidi="cy-GB"/>
        </w:rPr>
        <w:t xml:space="preserve"> Lane,</w:t>
      </w:r>
      <w:r w:rsidRPr="00A87762">
        <w:rPr>
          <w:rFonts w:ascii="Rubik" w:hAnsi="Rubik" w:cs="Rubik"/>
          <w:color w:val="002060"/>
          <w:lang w:bidi="cy-GB"/>
        </w:rPr>
        <w:br/>
      </w:r>
      <w:proofErr w:type="spellStart"/>
      <w:r w:rsidRPr="00A87762">
        <w:rPr>
          <w:rFonts w:ascii="Rubik" w:hAnsi="Rubik" w:cs="Rubik"/>
          <w:color w:val="002060"/>
          <w:lang w:bidi="cy-GB"/>
        </w:rPr>
        <w:t>Wilmslow</w:t>
      </w:r>
      <w:proofErr w:type="spellEnd"/>
      <w:r w:rsidRPr="00A87762">
        <w:rPr>
          <w:rFonts w:ascii="Rubik" w:hAnsi="Rubik" w:cs="Rubik"/>
          <w:color w:val="002060"/>
          <w:lang w:bidi="cy-GB"/>
        </w:rPr>
        <w:t>, SK9 5AF</w:t>
      </w:r>
    </w:p>
    <w:p w14:paraId="70DB7EDE" w14:textId="77FEC9EE" w:rsidR="00BF5E88" w:rsidRPr="00A87762" w:rsidRDefault="00BF5E88" w:rsidP="00BF5E88">
      <w:pPr>
        <w:rPr>
          <w:rFonts w:ascii="Rubik" w:hAnsi="Rubik" w:cs="Rubik"/>
          <w:color w:val="002060"/>
        </w:rPr>
      </w:pPr>
      <w:r w:rsidRPr="00A87762">
        <w:rPr>
          <w:rFonts w:ascii="Rubik" w:hAnsi="Rubik" w:cs="Rubik"/>
          <w:color w:val="002060"/>
          <w:lang w:bidi="cy-GB"/>
        </w:rPr>
        <w:t xml:space="preserve">Gwefan: </w:t>
      </w:r>
      <w:hyperlink r:id="rId13" w:history="1">
        <w:r w:rsidR="00A87762" w:rsidRPr="00FC627F">
          <w:rPr>
            <w:rStyle w:val="Hyperlink"/>
            <w:rFonts w:ascii="Rubik" w:hAnsi="Rubik" w:cs="Rubik"/>
            <w:lang w:bidi="cy-GB"/>
          </w:rPr>
          <w:t>www.ico.org.uk</w:t>
        </w:r>
      </w:hyperlink>
      <w:r w:rsidR="00A87762">
        <w:rPr>
          <w:rFonts w:ascii="Rubik" w:hAnsi="Rubik" w:cs="Rubik"/>
          <w:color w:val="002060"/>
          <w:lang w:bidi="cy-GB"/>
        </w:rPr>
        <w:t xml:space="preserve"> </w:t>
      </w:r>
      <w:r w:rsidRPr="00A87762">
        <w:rPr>
          <w:rFonts w:ascii="Rubik" w:hAnsi="Rubik" w:cs="Rubik"/>
          <w:color w:val="002060"/>
          <w:lang w:bidi="cy-GB"/>
        </w:rPr>
        <w:t xml:space="preserve"> </w:t>
      </w:r>
    </w:p>
    <w:p w14:paraId="2C647BA4" w14:textId="0538F76E" w:rsidR="00B86BA7" w:rsidRPr="00A87762" w:rsidRDefault="00BF5E88">
      <w:pPr>
        <w:rPr>
          <w:rFonts w:ascii="Rubik" w:hAnsi="Rubik" w:cs="Rubik"/>
          <w:color w:val="002060"/>
        </w:rPr>
      </w:pPr>
      <w:r w:rsidRPr="00A87762">
        <w:rPr>
          <w:rFonts w:ascii="Rubik" w:hAnsi="Rubik" w:cs="Rubik"/>
          <w:color w:val="002060"/>
          <w:lang w:bidi="cy-GB"/>
        </w:rPr>
        <w:t>Ffôn: 0303 123 1113</w:t>
      </w:r>
    </w:p>
    <w:p w14:paraId="7D300058" w14:textId="48211F52" w:rsidR="00BB47D5" w:rsidRPr="00A87762" w:rsidRDefault="00FE00FB" w:rsidP="00BB47D5">
      <w:pPr>
        <w:rPr>
          <w:rFonts w:ascii="Rubik" w:hAnsi="Rubik" w:cs="Rubik"/>
          <w:color w:val="002060"/>
        </w:rPr>
      </w:pPr>
      <w:r w:rsidRPr="00A87762">
        <w:rPr>
          <w:rFonts w:ascii="Rubik" w:hAnsi="Rubik" w:cs="Rubik"/>
          <w:color w:val="002060"/>
          <w:lang w:bidi="cy-GB"/>
        </w:rPr>
        <w:t xml:space="preserve">E-bost: </w:t>
      </w:r>
      <w:hyperlink r:id="rId14" w:history="1">
        <w:r w:rsidR="00A87762" w:rsidRPr="00FC627F">
          <w:rPr>
            <w:rStyle w:val="Hyperlink"/>
            <w:rFonts w:ascii="Rubik" w:hAnsi="Rubik" w:cs="Rubik"/>
            <w:lang w:bidi="cy-GB"/>
          </w:rPr>
          <w:t>wales@ico.org.uk</w:t>
        </w:r>
      </w:hyperlink>
      <w:r w:rsidR="00A87762">
        <w:rPr>
          <w:rFonts w:ascii="Rubik" w:hAnsi="Rubik" w:cs="Rubik"/>
          <w:color w:val="002060"/>
          <w:lang w:bidi="cy-GB"/>
        </w:rPr>
        <w:t xml:space="preserve"> </w:t>
      </w:r>
    </w:p>
    <w:p w14:paraId="3A69856A" w14:textId="77777777" w:rsidR="00BB47D5" w:rsidRPr="00A87762" w:rsidRDefault="00BB47D5">
      <w:pPr>
        <w:rPr>
          <w:rFonts w:ascii="Rubik" w:hAnsi="Rubik" w:cs="Rubik"/>
          <w:color w:val="002060"/>
        </w:rPr>
      </w:pPr>
    </w:p>
    <w:p w14:paraId="546D042D" w14:textId="77777777" w:rsidR="00B86BA7" w:rsidRPr="00A87762" w:rsidRDefault="00B86BA7">
      <w:pPr>
        <w:rPr>
          <w:rFonts w:ascii="Rubik" w:hAnsi="Rubik" w:cs="Rubik"/>
          <w:color w:val="002060"/>
        </w:rPr>
      </w:pPr>
    </w:p>
    <w:p w14:paraId="3F828108" w14:textId="77777777" w:rsidR="0083587C" w:rsidRPr="00A87762" w:rsidRDefault="0083587C">
      <w:pPr>
        <w:rPr>
          <w:rFonts w:ascii="Rubik" w:hAnsi="Rubik" w:cs="Rubik"/>
          <w:color w:val="002060"/>
        </w:rPr>
      </w:pPr>
    </w:p>
    <w:p w14:paraId="4136427D" w14:textId="77777777" w:rsidR="00242EEB" w:rsidRPr="00A87762" w:rsidRDefault="00242EEB">
      <w:pPr>
        <w:rPr>
          <w:rFonts w:ascii="Rubik" w:hAnsi="Rubik" w:cs="Rubik"/>
          <w:color w:val="002060"/>
        </w:rPr>
        <w:sectPr w:rsidR="00242EEB" w:rsidRPr="00A87762" w:rsidSect="00D57AE7">
          <w:footerReference w:type="default" r:id="rId15"/>
          <w:headerReference w:type="first" r:id="rId16"/>
          <w:pgSz w:w="11906" w:h="16838"/>
          <w:pgMar w:top="720" w:right="720" w:bottom="720" w:left="720" w:header="0" w:footer="709" w:gutter="0"/>
          <w:pgNumType w:start="0"/>
          <w:cols w:space="708"/>
          <w:titlePg/>
          <w:docGrid w:linePitch="360"/>
        </w:sectPr>
      </w:pPr>
    </w:p>
    <w:p w14:paraId="3C017EC8" w14:textId="31D0DA49" w:rsidR="00FC37DF" w:rsidRPr="00A87762" w:rsidRDefault="008A4419" w:rsidP="00FC37DF">
      <w:pPr>
        <w:rPr>
          <w:rFonts w:ascii="Rubik" w:hAnsi="Rubik" w:cs="Rubik"/>
          <w:b/>
          <w:bCs/>
          <w:color w:val="002060"/>
          <w:u w:val="single"/>
        </w:rPr>
      </w:pPr>
      <w:r w:rsidRPr="00A87762">
        <w:rPr>
          <w:rFonts w:ascii="Rubik" w:hAnsi="Rubik" w:cs="Rubik"/>
          <w:b/>
          <w:color w:val="002060"/>
          <w:u w:val="single"/>
          <w:lang w:bidi="cy-GB"/>
        </w:rPr>
        <w:lastRenderedPageBreak/>
        <w:t>ATODIAD 1</w:t>
      </w:r>
    </w:p>
    <w:p w14:paraId="4F7FB96B" w14:textId="77777777" w:rsidR="00F2476D" w:rsidRPr="00A87762" w:rsidRDefault="00F2476D" w:rsidP="00F2476D">
      <w:pPr>
        <w:jc w:val="both"/>
        <w:rPr>
          <w:rFonts w:ascii="Rubik" w:hAnsi="Rubik" w:cs="Rubik"/>
          <w:b/>
          <w:i/>
          <w:iCs/>
          <w:color w:val="002060"/>
        </w:rPr>
      </w:pPr>
    </w:p>
    <w:tbl>
      <w:tblPr>
        <w:tblStyle w:val="GridTable4-Accent5"/>
        <w:tblW w:w="0" w:type="auto"/>
        <w:tblLook w:val="04A0" w:firstRow="1" w:lastRow="0" w:firstColumn="1" w:lastColumn="0" w:noHBand="0" w:noVBand="1"/>
      </w:tblPr>
      <w:tblGrid>
        <w:gridCol w:w="3823"/>
        <w:gridCol w:w="4110"/>
        <w:gridCol w:w="7230"/>
      </w:tblGrid>
      <w:tr w:rsidR="009378A8" w:rsidRPr="00A87762" w14:paraId="7F316EB4"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1F92C9D" w14:textId="6E0111B0" w:rsidR="00F2476D" w:rsidRPr="00A87762" w:rsidRDefault="00F2476D">
            <w:pPr>
              <w:rPr>
                <w:rFonts w:ascii="Rubik" w:hAnsi="Rubik" w:cs="Rubik"/>
                <w:b w:val="0"/>
                <w:i/>
                <w:iCs/>
                <w:color w:val="002060"/>
              </w:rPr>
            </w:pPr>
            <w:r w:rsidRPr="00A87762">
              <w:rPr>
                <w:rFonts w:ascii="Rubik" w:eastAsia="Arial" w:hAnsi="Rubik" w:cs="Rubik"/>
                <w:u w:val="single"/>
                <w:lang w:bidi="cy-GB"/>
              </w:rPr>
              <w:t>Gweithio clwstwr</w:t>
            </w:r>
            <w:r w:rsidRPr="00A87762">
              <w:rPr>
                <w:rFonts w:ascii="Rubik" w:eastAsia="Arial" w:hAnsi="Rubik" w:cs="Rubik"/>
                <w:lang w:bidi="cy-GB"/>
              </w:rPr>
              <w:t xml:space="preserve"> – </w:t>
            </w:r>
            <w:r w:rsidRPr="00A87762">
              <w:rPr>
                <w:rFonts w:ascii="Rubik" w:eastAsia="Arial" w:hAnsi="Rubik" w:cs="Rubik"/>
                <w:b w:val="0"/>
                <w:lang w:bidi="cy-GB"/>
              </w:rPr>
              <w:t xml:space="preserve">Mae'r practis yn gweithio fel rhan o </w:t>
            </w:r>
            <w:proofErr w:type="spellStart"/>
            <w:r w:rsidRPr="002447FD">
              <w:rPr>
                <w:rFonts w:ascii="Rubik" w:eastAsia="Arial" w:hAnsi="Rubik" w:cs="Rubik"/>
                <w:b w:val="0"/>
                <w:lang w:bidi="cy-GB"/>
              </w:rPr>
              <w:t>g</w:t>
            </w:r>
            <w:r w:rsidR="002447FD">
              <w:rPr>
                <w:rFonts w:ascii="Rubik" w:eastAsia="Arial" w:hAnsi="Rubik" w:cs="Rubik"/>
                <w:b w:val="0"/>
                <w:lang w:bidi="cy-GB"/>
              </w:rPr>
              <w:t>wstwr</w:t>
            </w:r>
            <w:proofErr w:type="spellEnd"/>
            <w:r w:rsidR="002447FD">
              <w:rPr>
                <w:rFonts w:ascii="Rubik" w:eastAsia="Arial" w:hAnsi="Rubik" w:cs="Rubik"/>
                <w:b w:val="0"/>
                <w:lang w:bidi="cy-GB"/>
              </w:rPr>
              <w:t xml:space="preserve"> NCN</w:t>
            </w:r>
            <w:r w:rsidRPr="00A87762">
              <w:rPr>
                <w:rFonts w:ascii="Rubik" w:eastAsia="Arial" w:hAnsi="Rubik" w:cs="Rubik"/>
                <w:b w:val="0"/>
                <w:lang w:bidi="cy-GB"/>
              </w:rPr>
              <w:t xml:space="preserve">. Mae hyn yn golygu y byddwn yn gweithio gyda'n gilydd i ddarparu gwasanaethau ar draws y boblogaeth i gefnogi gofal a thriniaeth. Bydd data'n cael eu rhannu rhwng </w:t>
            </w:r>
            <w:proofErr w:type="spellStart"/>
            <w:r w:rsidRPr="00A87762">
              <w:rPr>
                <w:rFonts w:ascii="Rubik" w:eastAsia="Arial" w:hAnsi="Rubik" w:cs="Rubik"/>
                <w:b w:val="0"/>
                <w:lang w:bidi="cy-GB"/>
              </w:rPr>
              <w:t>practisiau</w:t>
            </w:r>
            <w:proofErr w:type="spellEnd"/>
            <w:r w:rsidRPr="00A87762">
              <w:rPr>
                <w:rFonts w:ascii="Rubik" w:eastAsia="Arial" w:hAnsi="Rubik" w:cs="Rubik"/>
                <w:b w:val="0"/>
                <w:lang w:bidi="cy-GB"/>
              </w:rPr>
              <w:t xml:space="preserve"> clwstwr ar gyfer darparu gofal, er enghraifft i ddarparu meddygon teulu llanw neu lle cynigir gwasanaeth megis ffisiotherapi.  </w:t>
            </w:r>
          </w:p>
        </w:tc>
      </w:tr>
      <w:tr w:rsidR="009378A8" w:rsidRPr="00A87762"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Pr="00A87762" w:rsidRDefault="00F2476D">
            <w:pPr>
              <w:jc w:val="center"/>
              <w:rPr>
                <w:rFonts w:ascii="Rubik" w:hAnsi="Rubik" w:cs="Rubik"/>
                <w:b w:val="0"/>
                <w:i/>
                <w:iCs/>
                <w:color w:val="002060"/>
              </w:rPr>
            </w:pPr>
            <w:r w:rsidRPr="00A87762">
              <w:rPr>
                <w:rFonts w:ascii="Rubik" w:eastAsia="Arial" w:hAnsi="Rubik" w:cs="Rubik"/>
                <w:color w:val="002060"/>
                <w:lang w:bidi="cy-GB"/>
              </w:rPr>
              <w:t>Pwrpas y Prosesu</w:t>
            </w:r>
          </w:p>
        </w:tc>
        <w:tc>
          <w:tcPr>
            <w:tcW w:w="4110" w:type="dxa"/>
            <w:shd w:val="clear" w:color="auto" w:fill="D9E2F3" w:themeFill="accent1" w:themeFillTint="33"/>
            <w:hideMark/>
          </w:tcPr>
          <w:p w14:paraId="55C12AA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230" w:type="dxa"/>
            <w:shd w:val="clear" w:color="auto" w:fill="D9E2F3" w:themeFill="accent1" w:themeFillTint="33"/>
            <w:hideMark/>
          </w:tcPr>
          <w:p w14:paraId="6E8EE5FE"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color w:val="002060"/>
              </w:rPr>
            </w:pPr>
            <w:r w:rsidRPr="00A87762">
              <w:rPr>
                <w:rFonts w:ascii="Rubik" w:eastAsia="Arial" w:hAnsi="Rubik" w:cs="Rubik"/>
                <w:b/>
                <w:color w:val="002060"/>
                <w:lang w:bidi="cy-GB"/>
              </w:rPr>
              <w:t xml:space="preserve">Sail Gyfreithiol </w:t>
            </w:r>
          </w:p>
        </w:tc>
      </w:tr>
      <w:tr w:rsidR="009378A8" w:rsidRPr="00A87762"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A87762" w:rsidRDefault="00F2476D" w:rsidP="00AC165F">
            <w:pPr>
              <w:rPr>
                <w:rFonts w:ascii="Rubik" w:hAnsi="Rubik" w:cs="Rubik"/>
                <w:b w:val="0"/>
                <w:bCs w:val="0"/>
                <w:i/>
                <w:iCs/>
                <w:color w:val="002060"/>
              </w:rPr>
            </w:pPr>
            <w:r w:rsidRPr="00A87762">
              <w:rPr>
                <w:rFonts w:ascii="Rubik" w:eastAsia="Arial" w:hAnsi="Rubik" w:cs="Rubik"/>
                <w:b w:val="0"/>
                <w:color w:val="002060"/>
                <w:lang w:bidi="cy-GB"/>
              </w:rPr>
              <w:t>Darparu gwasanaethau iechyd neu ofal cymdeithasol uniongyrchol i gleifion unigol trwy grwpio meddygon teulu sy'n gweithio gyda gweithwyr iechyd a gofal proffesiynol eraill i gynllunio a darparu gwasanaethau yn lleol.</w:t>
            </w:r>
          </w:p>
        </w:tc>
        <w:tc>
          <w:tcPr>
            <w:tcW w:w="4110" w:type="dxa"/>
            <w:hideMark/>
          </w:tcPr>
          <w:p w14:paraId="2FCFB91B" w14:textId="23C9C19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b/>
                <w:i/>
                <w:iCs/>
                <w:color w:val="002060"/>
              </w:rPr>
            </w:pPr>
            <w:r w:rsidRPr="00A87762">
              <w:rPr>
                <w:rFonts w:ascii="Rubik" w:eastAsia="Arial" w:hAnsi="Rubik" w:cs="Rubik"/>
                <w:color w:val="002060"/>
                <w:lang w:bidi="cy-GB"/>
              </w:rPr>
              <w:t>Meddygon teulu eraill o fewn y clwstwr, gwasanaeth gwirfoddol, rheoli meddyginiaethau, gwasanaethau rhwydwaith cymunedol – iechyd a gofal cymdeithasol integredig e.e. Nyrsio Ardal, a'r Tîm Iechyd Cyhoeddus Lleol.</w:t>
            </w:r>
          </w:p>
        </w:tc>
        <w:tc>
          <w:tcPr>
            <w:tcW w:w="7230" w:type="dxa"/>
            <w:hideMark/>
          </w:tcPr>
          <w:p w14:paraId="4EFCFC4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A67F85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1AF817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2DFB21C8" w14:textId="77777777" w:rsidR="00F2476D" w:rsidRPr="00A87762" w:rsidRDefault="00F2476D" w:rsidP="00F2476D">
      <w:pPr>
        <w:jc w:val="both"/>
        <w:rPr>
          <w:rFonts w:ascii="Rubik" w:hAnsi="Rubik" w:cs="Rubik"/>
          <w:b/>
          <w:i/>
          <w:iCs/>
          <w:color w:val="002060"/>
        </w:rPr>
      </w:pPr>
    </w:p>
    <w:tbl>
      <w:tblPr>
        <w:tblStyle w:val="GridTable4-Accent5"/>
        <w:tblW w:w="15163" w:type="dxa"/>
        <w:tblLayout w:type="fixed"/>
        <w:tblLook w:val="04A0" w:firstRow="1" w:lastRow="0" w:firstColumn="1" w:lastColumn="0" w:noHBand="0" w:noVBand="1"/>
      </w:tblPr>
      <w:tblGrid>
        <w:gridCol w:w="3557"/>
        <w:gridCol w:w="3821"/>
        <w:gridCol w:w="7785"/>
      </w:tblGrid>
      <w:tr w:rsidR="0079785B" w:rsidRPr="00A87762" w14:paraId="709B83E6"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4BAF94" w14:textId="77777777" w:rsidR="00F2476D" w:rsidRPr="00A87762" w:rsidRDefault="00F2476D">
            <w:pPr>
              <w:rPr>
                <w:rFonts w:ascii="Rubik" w:hAnsi="Rubik" w:cs="Rubik"/>
                <w:b w:val="0"/>
                <w:bCs w:val="0"/>
                <w:i/>
              </w:rPr>
            </w:pPr>
            <w:r w:rsidRPr="00A87762">
              <w:rPr>
                <w:rFonts w:ascii="Rubik" w:eastAsia="Arial" w:hAnsi="Rubik" w:cs="Rubik"/>
                <w:u w:val="single"/>
                <w:lang w:bidi="cy-GB"/>
              </w:rPr>
              <w:t>Dilysu Anfoneb</w:t>
            </w:r>
            <w:r w:rsidRPr="00A87762">
              <w:rPr>
                <w:rFonts w:ascii="Rubik" w:eastAsia="Arial" w:hAnsi="Rubik" w:cs="Rubik"/>
                <w:b w:val="0"/>
                <w:lang w:bidi="cy-GB"/>
              </w:rPr>
              <w:t xml:space="preserve"> – Os ydych wedi derbyn triniaeth yn y GIG, gellir rhannu eich gwybodaeth bersonol mewn amgylchedd diogel, er mwyn sicrhau bod y Bwrdd Iechyd cywir yn talu cost eich gofal a'ch triniaeth.</w:t>
            </w:r>
          </w:p>
        </w:tc>
      </w:tr>
      <w:tr w:rsidR="009378A8" w:rsidRPr="00A87762"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7C730AC6"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4714B0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Er mwyn sicrhau y codir y tâl am gost eich gofal a'ch triniaeth ar y Bwrdd Iechyd cywir.</w:t>
            </w:r>
          </w:p>
        </w:tc>
        <w:tc>
          <w:tcPr>
            <w:tcW w:w="3827" w:type="dxa"/>
            <w:tcBorders>
              <w:bottom w:val="single" w:sz="4" w:space="0" w:color="auto"/>
            </w:tcBorders>
            <w:hideMark/>
          </w:tcPr>
          <w:p w14:paraId="24C84DBC"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Bydd manylion y driniaeth a dderbynnir yn cael eu rhannu at ddibenion codi tâl gyda Byrddau Iechyd ac fel rhan o'r gofynion archwilio.</w:t>
            </w:r>
          </w:p>
        </w:tc>
        <w:tc>
          <w:tcPr>
            <w:tcW w:w="7797" w:type="dxa"/>
            <w:tcBorders>
              <w:bottom w:val="single" w:sz="4" w:space="0" w:color="auto"/>
            </w:tcBorders>
            <w:hideMark/>
          </w:tcPr>
          <w:p w14:paraId="335AE8B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19F3A0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1483090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01FEE2A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r w:rsidR="009378A8" w:rsidRPr="00A87762"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1EA82B85" w14:textId="77777777" w:rsidR="009D024D" w:rsidRPr="00A87762" w:rsidRDefault="009D024D" w:rsidP="00A657E6">
            <w:pPr>
              <w:rPr>
                <w:rFonts w:ascii="Rubik" w:hAnsi="Rubik" w:cs="Rubik"/>
                <w:color w:val="002060"/>
                <w:u w:val="single"/>
              </w:rPr>
            </w:pPr>
          </w:p>
        </w:tc>
      </w:tr>
      <w:tr w:rsidR="009378A8" w:rsidRPr="00A87762"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A87762" w:rsidRDefault="0092421D">
            <w:pPr>
              <w:jc w:val="both"/>
              <w:rPr>
                <w:rFonts w:ascii="Rubik" w:hAnsi="Rubik" w:cs="Rubik"/>
                <w:color w:val="002060"/>
              </w:rPr>
            </w:pPr>
          </w:p>
        </w:tc>
        <w:tc>
          <w:tcPr>
            <w:tcW w:w="0" w:type="dxa"/>
            <w:tcBorders>
              <w:top w:val="nil"/>
              <w:left w:val="nil"/>
              <w:bottom w:val="nil"/>
              <w:right w:val="nil"/>
            </w:tcBorders>
            <w:shd w:val="clear" w:color="auto" w:fill="FFFFFF" w:themeFill="background1"/>
          </w:tcPr>
          <w:p w14:paraId="31E63681" w14:textId="77777777" w:rsidR="0092421D" w:rsidRPr="00A87762" w:rsidRDefault="0092421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0" w:type="dxa"/>
            <w:tcBorders>
              <w:top w:val="nil"/>
              <w:left w:val="nil"/>
              <w:bottom w:val="nil"/>
              <w:right w:val="nil"/>
            </w:tcBorders>
            <w:shd w:val="clear" w:color="auto" w:fill="FFFFFF" w:themeFill="background1"/>
          </w:tcPr>
          <w:p w14:paraId="67C5CCDA" w14:textId="77777777" w:rsidR="0092421D" w:rsidRPr="00A87762" w:rsidRDefault="0092421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r w:rsidR="009378A8" w:rsidRPr="00A87762" w14:paraId="4EF50B7C" w14:textId="77777777" w:rsidTr="00797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1305E"/>
          </w:tcPr>
          <w:p w14:paraId="7951B761" w14:textId="77777777" w:rsidR="00F2476D" w:rsidRPr="00A87762" w:rsidRDefault="00F2476D">
            <w:pPr>
              <w:rPr>
                <w:rFonts w:ascii="Rubik" w:hAnsi="Rubik" w:cs="Rubik"/>
                <w:b w:val="0"/>
                <w:i/>
                <w:iCs/>
                <w:color w:val="FFFFFF" w:themeColor="background1"/>
              </w:rPr>
            </w:pPr>
            <w:r w:rsidRPr="00A87762">
              <w:rPr>
                <w:rFonts w:ascii="Rubik" w:eastAsia="Arial" w:hAnsi="Rubik" w:cs="Rubik"/>
                <w:color w:val="FFFFFF" w:themeColor="background1"/>
                <w:u w:val="single"/>
                <w:lang w:bidi="cy-GB"/>
              </w:rPr>
              <w:t>Iechyd a Gofal Digidol Cymru (DHCW)</w:t>
            </w:r>
            <w:r w:rsidRPr="00A87762">
              <w:rPr>
                <w:rFonts w:ascii="Rubik" w:eastAsia="Arial" w:hAnsi="Rubik" w:cs="Rubik"/>
                <w:color w:val="FFFFFF" w:themeColor="background1"/>
                <w:lang w:bidi="cy-GB"/>
              </w:rPr>
              <w:t xml:space="preserve"> – </w:t>
            </w:r>
            <w:r w:rsidRPr="00A87762">
              <w:rPr>
                <w:rFonts w:ascii="Rubik" w:eastAsia="Arial" w:hAnsi="Rubik" w:cs="Rubik"/>
                <w:b w:val="0"/>
                <w:color w:val="FFFFFF" w:themeColor="background1"/>
                <w:lang w:bidi="cy-GB"/>
              </w:rPr>
              <w:t>Corff cenedlaethol yw DHCW, sydd â chyfrifoldebau cyfreithiol i gasglu gwybodaeth am y gwasanaethau iechyd a gofal cymdeithasol.  Cesglir data gan sefydliadau ledled GIG Cymru i adrodd ar berfformiad y GIG fel y gellir gwneud gwelliannau i wasanaethau. Mae rhagor o wybodaeth am wasanaethau DHCW a sut mae'n defnyddio data ar gael yn:</w:t>
            </w:r>
            <w:hyperlink r:id="rId17" w:history="1">
              <w:r w:rsidRPr="00A87762">
                <w:rPr>
                  <w:rStyle w:val="Hyperlink"/>
                  <w:rFonts w:ascii="Rubik" w:eastAsia="Arial" w:hAnsi="Rubik" w:cs="Rubik"/>
                  <w:b w:val="0"/>
                  <w:color w:val="FFFFFF" w:themeColor="background1"/>
                  <w:lang w:bidi="cy-GB"/>
                </w:rPr>
                <w:t xml:space="preserve">  https://dhcw.nhs.wales/</w:t>
              </w:r>
            </w:hyperlink>
          </w:p>
        </w:tc>
      </w:tr>
      <w:tr w:rsidR="009378A8" w:rsidRPr="00A87762"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shd w:val="clear" w:color="auto" w:fill="D9E2F3" w:themeFill="accent1" w:themeFillTint="33"/>
            <w:hideMark/>
          </w:tcPr>
          <w:p w14:paraId="29C668A5" w14:textId="77777777" w:rsidR="00F2476D" w:rsidRPr="00A87762" w:rsidRDefault="00F2476D">
            <w:pPr>
              <w:rPr>
                <w:rFonts w:ascii="Rubik" w:hAnsi="Rubik" w:cs="Rubik"/>
                <w:b w:val="0"/>
                <w:i/>
                <w:iCs/>
                <w:color w:val="002060"/>
              </w:rPr>
            </w:pPr>
            <w:r w:rsidRPr="00A87762">
              <w:rPr>
                <w:rFonts w:ascii="Rubik" w:eastAsia="Arial" w:hAnsi="Rubik" w:cs="Rubik"/>
                <w:color w:val="002060"/>
                <w:lang w:bidi="cy-GB"/>
              </w:rPr>
              <w:t>Pwrpas y Prosesu</w:t>
            </w:r>
          </w:p>
        </w:tc>
        <w:tc>
          <w:tcPr>
            <w:tcW w:w="3820" w:type="dxa"/>
            <w:shd w:val="clear" w:color="auto" w:fill="D9E2F3" w:themeFill="accent1" w:themeFillTint="33"/>
            <w:hideMark/>
          </w:tcPr>
          <w:p w14:paraId="3BA93831"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81" w:type="dxa"/>
            <w:shd w:val="clear" w:color="auto" w:fill="D9E2F3" w:themeFill="accent1" w:themeFillTint="33"/>
            <w:hideMark/>
          </w:tcPr>
          <w:p w14:paraId="65DD76C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color w:val="002060"/>
              </w:rPr>
            </w:pPr>
            <w:r w:rsidRPr="00A87762">
              <w:rPr>
                <w:rFonts w:ascii="Rubik" w:eastAsia="Arial" w:hAnsi="Rubik" w:cs="Rubik"/>
                <w:b/>
                <w:color w:val="002060"/>
                <w:lang w:bidi="cy-GB"/>
              </w:rPr>
              <w:t xml:space="preserve">Sail Gyfreithiol </w:t>
            </w:r>
          </w:p>
        </w:tc>
      </w:tr>
      <w:tr w:rsidR="009378A8" w:rsidRPr="00A87762"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shd w:val="clear" w:color="auto" w:fill="FFFFFF" w:themeFill="background1"/>
            <w:hideMark/>
          </w:tcPr>
          <w:p w14:paraId="376F7631" w14:textId="77777777" w:rsidR="00F2476D" w:rsidRPr="00A87762" w:rsidRDefault="00F2476D">
            <w:pPr>
              <w:rPr>
                <w:rFonts w:ascii="Rubik" w:hAnsi="Rubik" w:cs="Rubik"/>
                <w:b w:val="0"/>
                <w:bCs w:val="0"/>
                <w:i/>
                <w:iCs/>
                <w:color w:val="002060"/>
              </w:rPr>
            </w:pPr>
            <w:r w:rsidRPr="00A87762">
              <w:rPr>
                <w:rFonts w:ascii="Rubik" w:eastAsia="Arial" w:hAnsi="Rubik" w:cs="Rubik"/>
                <w:b w:val="0"/>
                <w:color w:val="002060"/>
                <w:lang w:bidi="cy-GB"/>
              </w:rPr>
              <w:lastRenderedPageBreak/>
              <w:t>Mae gan DHCW gyfrifoldeb cyfreithiol i gasglu gwybodaeth i adrodd i Wybodaeth GIG Cymru a Llywodraeth Cymru.</w:t>
            </w:r>
          </w:p>
        </w:tc>
        <w:tc>
          <w:tcPr>
            <w:tcW w:w="3820" w:type="dxa"/>
            <w:shd w:val="clear" w:color="auto" w:fill="FFFFFF" w:themeFill="background1"/>
            <w:hideMark/>
          </w:tcPr>
          <w:p w14:paraId="4A1618C8"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color w:val="002060"/>
                <w:lang w:bidi="cy-GB"/>
              </w:rPr>
              <w:t xml:space="preserve">GIG Cymru, Llywodraeth Cymru trwy ddata ac ystadegau anhysbys, Gofal Sylfaenol ar gyfer trafodaeth ar wella perfformiad i'r gwasanaethau a </w:t>
            </w:r>
            <w:proofErr w:type="spellStart"/>
            <w:r w:rsidRPr="00A87762">
              <w:rPr>
                <w:rFonts w:ascii="Rubik" w:eastAsia="Arial" w:hAnsi="Rubik" w:cs="Rubik"/>
                <w:color w:val="002060"/>
                <w:lang w:bidi="cy-GB"/>
              </w:rPr>
              <w:t>gynigir</w:t>
            </w:r>
            <w:proofErr w:type="spellEnd"/>
          </w:p>
        </w:tc>
        <w:tc>
          <w:tcPr>
            <w:tcW w:w="7781" w:type="dxa"/>
            <w:shd w:val="clear" w:color="auto" w:fill="FFFFFF" w:themeFill="background1"/>
            <w:hideMark/>
          </w:tcPr>
          <w:p w14:paraId="4CC18879"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379D5F4D"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p>
          <w:p w14:paraId="2B5DE28B"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47AA2E9A" w14:textId="77777777" w:rsidR="00242116" w:rsidRPr="00A87762" w:rsidRDefault="00242116" w:rsidP="00F2476D">
      <w:pPr>
        <w:jc w:val="both"/>
        <w:rPr>
          <w:rFonts w:ascii="Rubik" w:hAnsi="Rubik" w:cs="Rubik"/>
          <w:b/>
          <w:color w:val="002060"/>
        </w:rPr>
      </w:pPr>
    </w:p>
    <w:p w14:paraId="30E4123D" w14:textId="77777777" w:rsidR="00242116" w:rsidRPr="00A87762" w:rsidRDefault="00242116" w:rsidP="00F2476D">
      <w:pPr>
        <w:jc w:val="both"/>
        <w:rPr>
          <w:rFonts w:ascii="Rubik" w:hAnsi="Rubik" w:cs="Rubik"/>
          <w:b/>
          <w:color w:val="00206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180B7A8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4CC7621B" w14:textId="0E148856"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Cofrestru ar gyfer Gofal Iechyd y GIG</w:t>
            </w:r>
            <w:r w:rsidRPr="00A87762">
              <w:rPr>
                <w:rFonts w:ascii="Rubik" w:eastAsia="Arial" w:hAnsi="Rubik" w:cs="Rubik"/>
                <w:lang w:bidi="cy-GB"/>
              </w:rPr>
              <w:t xml:space="preserve"> - </w:t>
            </w:r>
            <w:r w:rsidRPr="00A87762">
              <w:rPr>
                <w:rFonts w:ascii="Rubik" w:eastAsia="Arial" w:hAnsi="Rubik" w:cs="Rubik"/>
                <w:b w:val="0"/>
                <w:lang w:bidi="cy-GB"/>
              </w:rPr>
              <w:t xml:space="preserve">Bydd pawb sy'n derbyn gofal y GIG yn cael eu cofrestru ar gronfa ddata genedlaethol, sy'n cadw eich enw, cyfeiriad, dyddiad geni a rhif GIG.  Ni </w:t>
            </w:r>
            <w:proofErr w:type="spellStart"/>
            <w:r w:rsidRPr="00A87762">
              <w:rPr>
                <w:rFonts w:ascii="Rubik" w:eastAsia="Arial" w:hAnsi="Rubik" w:cs="Rubik"/>
                <w:b w:val="0"/>
                <w:lang w:bidi="cy-GB"/>
              </w:rPr>
              <w:t>chedwir</w:t>
            </w:r>
            <w:proofErr w:type="spellEnd"/>
            <w:r w:rsidRPr="00A87762">
              <w:rPr>
                <w:rFonts w:ascii="Rubik" w:eastAsia="Arial" w:hAnsi="Rubik" w:cs="Rubik"/>
                <w:b w:val="0"/>
                <w:lang w:bidi="cy-GB"/>
              </w:rPr>
              <w:t xml:space="preserve"> unrhyw wybodaeth feddygol.  Cedwir y gronfa ddata hon o fewn Iechyd a Gofal Digidol Cymru (DHCW) sydd â’r cyfrifoldebau cyfreithiol i gasglu Data’r GIG</w:t>
            </w:r>
          </w:p>
        </w:tc>
      </w:tr>
      <w:tr w:rsidR="009378A8" w:rsidRPr="00A87762"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643F33A5"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7AD1C0D"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Cronfa ddata genedlaethol ganolog o'r holl gleifion sy'n derbyn gofal y GIG yng Nghymru.  Mae hwn yn cael ei gadw yn DHCW. Mae ganddo gyfrifoldeb cyfreithiol i gasglu'r data hyn.</w:t>
            </w:r>
          </w:p>
        </w:tc>
        <w:tc>
          <w:tcPr>
            <w:tcW w:w="3827" w:type="dxa"/>
            <w:tcBorders>
              <w:bottom w:val="single" w:sz="4" w:space="0" w:color="auto"/>
            </w:tcBorders>
            <w:hideMark/>
          </w:tcPr>
          <w:p w14:paraId="4464551A"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GIG Cymru – Rhennir gwybodaeth ddienw â Llywodraeth Cymru ar gyfer dadansoddiad ystadegol.</w:t>
            </w:r>
          </w:p>
        </w:tc>
        <w:tc>
          <w:tcPr>
            <w:tcW w:w="7797" w:type="dxa"/>
            <w:tcBorders>
              <w:bottom w:val="single" w:sz="4" w:space="0" w:color="auto"/>
            </w:tcBorders>
            <w:hideMark/>
          </w:tcPr>
          <w:p w14:paraId="5821B0F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1F8FE55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E5E88C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BB3423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r w:rsidR="009378A8" w:rsidRPr="00A87762"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Pr="00A87762" w:rsidRDefault="009D024D" w:rsidP="00A657E6">
            <w:pPr>
              <w:rPr>
                <w:rFonts w:ascii="Rubik" w:hAnsi="Rubik" w:cs="Rubik"/>
                <w:b w:val="0"/>
                <w:bCs w:val="0"/>
                <w:color w:val="002060"/>
                <w:u w:val="single"/>
              </w:rPr>
            </w:pPr>
          </w:p>
          <w:p w14:paraId="19D06F8C" w14:textId="77777777" w:rsidR="009D024D" w:rsidRPr="00A87762" w:rsidRDefault="009D024D" w:rsidP="00A657E6">
            <w:pPr>
              <w:rPr>
                <w:rFonts w:ascii="Rubik" w:hAnsi="Rubik" w:cs="Rubik"/>
                <w:b w:val="0"/>
                <w:bCs w:val="0"/>
                <w:color w:val="002060"/>
                <w:u w:val="single"/>
              </w:rPr>
            </w:pPr>
          </w:p>
          <w:p w14:paraId="318B0FE2" w14:textId="46E6A839" w:rsidR="00A3151D" w:rsidRPr="00A87762" w:rsidRDefault="00A3151D" w:rsidP="00A657E6">
            <w:pPr>
              <w:rPr>
                <w:rFonts w:ascii="Rubik" w:hAnsi="Rubik" w:cs="Rubik"/>
                <w:color w:val="002060"/>
                <w:u w:val="single"/>
              </w:rPr>
            </w:pPr>
          </w:p>
        </w:tc>
      </w:tr>
      <w:tr w:rsidR="009378A8" w:rsidRPr="00A87762"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A87762" w:rsidRDefault="002779F4">
            <w:pPr>
              <w:jc w:val="both"/>
              <w:rPr>
                <w:rFonts w:ascii="Rubik" w:hAnsi="Rubik" w:cs="Rubik"/>
                <w:color w:val="002060"/>
              </w:rPr>
            </w:pPr>
          </w:p>
        </w:tc>
        <w:tc>
          <w:tcPr>
            <w:tcW w:w="0" w:type="dxa"/>
            <w:tcBorders>
              <w:top w:val="nil"/>
              <w:left w:val="nil"/>
              <w:bottom w:val="nil"/>
              <w:right w:val="nil"/>
            </w:tcBorders>
            <w:shd w:val="clear" w:color="auto" w:fill="FFFFFF" w:themeFill="background1"/>
          </w:tcPr>
          <w:p w14:paraId="49B8AE2F" w14:textId="77777777" w:rsidR="002779F4" w:rsidRPr="00A87762" w:rsidRDefault="002779F4">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0" w:type="dxa"/>
            <w:tcBorders>
              <w:top w:val="nil"/>
              <w:left w:val="nil"/>
              <w:bottom w:val="nil"/>
              <w:right w:val="nil"/>
            </w:tcBorders>
            <w:shd w:val="clear" w:color="auto" w:fill="FFFFFF" w:themeFill="background1"/>
          </w:tcPr>
          <w:p w14:paraId="4CFF258D" w14:textId="77777777" w:rsidR="002779F4" w:rsidRPr="00A87762" w:rsidRDefault="002779F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r w:rsidR="009378A8" w:rsidRPr="00A87762"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A87762" w:rsidRDefault="002779F4">
            <w:pPr>
              <w:jc w:val="both"/>
              <w:rPr>
                <w:rFonts w:ascii="Rubik" w:hAnsi="Rubik" w:cs="Rubik"/>
                <w:color w:val="002060"/>
              </w:rPr>
            </w:pPr>
          </w:p>
        </w:tc>
        <w:tc>
          <w:tcPr>
            <w:tcW w:w="3827" w:type="dxa"/>
            <w:tcBorders>
              <w:top w:val="nil"/>
              <w:left w:val="nil"/>
              <w:bottom w:val="nil"/>
              <w:right w:val="nil"/>
            </w:tcBorders>
            <w:shd w:val="clear" w:color="auto" w:fill="FFFFFF" w:themeFill="background1"/>
          </w:tcPr>
          <w:p w14:paraId="2543A11E" w14:textId="77777777" w:rsidR="002779F4" w:rsidRPr="00A87762" w:rsidRDefault="002779F4">
            <w:pPr>
              <w:jc w:val="both"/>
              <w:cnfStyle w:val="000000100000" w:firstRow="0" w:lastRow="0" w:firstColumn="0" w:lastColumn="0" w:oddVBand="0" w:evenVBand="0" w:oddHBand="1" w:evenHBand="0" w:firstRowFirstColumn="0" w:firstRowLastColumn="0" w:lastRowFirstColumn="0" w:lastRowLastColumn="0"/>
              <w:rPr>
                <w:rFonts w:ascii="Rubik" w:hAnsi="Rubik" w:cs="Rubik"/>
                <w:color w:val="002060"/>
              </w:rPr>
            </w:pPr>
          </w:p>
        </w:tc>
        <w:tc>
          <w:tcPr>
            <w:tcW w:w="7797" w:type="dxa"/>
            <w:tcBorders>
              <w:top w:val="nil"/>
              <w:left w:val="nil"/>
              <w:bottom w:val="nil"/>
              <w:right w:val="nil"/>
            </w:tcBorders>
            <w:shd w:val="clear" w:color="auto" w:fill="FFFFFF" w:themeFill="background1"/>
          </w:tcPr>
          <w:p w14:paraId="2E88CACD" w14:textId="77777777" w:rsidR="002779F4" w:rsidRPr="00A87762" w:rsidRDefault="002779F4">
            <w:pPr>
              <w:jc w:val="both"/>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p>
        </w:tc>
      </w:tr>
      <w:tr w:rsidR="009378A8" w:rsidRPr="00A87762" w14:paraId="309DCBB6" w14:textId="77777777" w:rsidTr="0079785B">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1305E"/>
          </w:tcPr>
          <w:p w14:paraId="31E81C98" w14:textId="77777777" w:rsidR="00F2476D" w:rsidRPr="00A87762" w:rsidRDefault="00F2476D">
            <w:pPr>
              <w:rPr>
                <w:rFonts w:ascii="Rubik" w:hAnsi="Rubik" w:cs="Rubik"/>
                <w:b w:val="0"/>
                <w:bCs w:val="0"/>
                <w:i/>
                <w:color w:val="002060"/>
              </w:rPr>
            </w:pPr>
            <w:r w:rsidRPr="00A87762">
              <w:rPr>
                <w:rFonts w:ascii="Rubik" w:eastAsia="Arial" w:hAnsi="Rubik" w:cs="Rubik"/>
                <w:color w:val="FFFFFF" w:themeColor="background1"/>
                <w:u w:val="single"/>
                <w:lang w:bidi="cy-GB"/>
              </w:rPr>
              <w:t>Gofal Uniongyrchol</w:t>
            </w:r>
            <w:r w:rsidRPr="00A87762">
              <w:rPr>
                <w:rFonts w:ascii="Rubik" w:eastAsia="Arial" w:hAnsi="Rubik" w:cs="Rubik"/>
                <w:color w:val="FFFFFF" w:themeColor="background1"/>
                <w:lang w:bidi="cy-GB"/>
              </w:rPr>
              <w:t xml:space="preserve"> – </w:t>
            </w:r>
            <w:r w:rsidRPr="00A87762">
              <w:rPr>
                <w:rFonts w:ascii="Rubik" w:eastAsia="Arial" w:hAnsi="Rubik" w:cs="Rubik"/>
                <w:b w:val="0"/>
                <w:color w:val="FFFFFF" w:themeColor="background1"/>
                <w:lang w:bidi="cy-GB"/>
              </w:rPr>
              <w:t>Bydd y practis yn rhannu eich gwybodaeth â gwasanaethau eraill er mwyn darparu gofal a thriniaeth uniongyrchol i chi, er enghraifft eich cyfeirio at driniaeth arbenigol mewn ysbyty</w:t>
            </w:r>
          </w:p>
        </w:tc>
      </w:tr>
      <w:tr w:rsidR="009378A8" w:rsidRPr="00A87762"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0A5C2E9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D75513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 xml:space="preserve">Rhoi iechyd neu ofal cymdeithasol uniongyrchol i gleifion unigol trwy weithio gyda gweithwyr iechyd a gofal proffesiynol eraill i gynllunio a </w:t>
            </w:r>
            <w:r w:rsidRPr="00A87762">
              <w:rPr>
                <w:rFonts w:ascii="Rubik" w:eastAsia="Arial" w:hAnsi="Rubik" w:cs="Rubik"/>
                <w:b w:val="0"/>
                <w:color w:val="002060"/>
                <w:lang w:bidi="cy-GB"/>
              </w:rPr>
              <w:lastRenderedPageBreak/>
              <w:t>darparu gwasanaethau arbenigol mewn ysbyty.</w:t>
            </w:r>
          </w:p>
        </w:tc>
        <w:tc>
          <w:tcPr>
            <w:tcW w:w="3827" w:type="dxa"/>
            <w:shd w:val="clear" w:color="auto" w:fill="FFFFFF" w:themeFill="background1"/>
            <w:hideMark/>
          </w:tcPr>
          <w:p w14:paraId="772DBBED" w14:textId="44BF13D9"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 xml:space="preserve">Byrddau Iechyd, Gwasanaethau Gwirfoddol, Rheoli Meddyginiaethau, Gwasanaethau Rhwydwaith Cymunedol, timau Iechyd a Gofal </w:t>
            </w:r>
            <w:r w:rsidRPr="00A87762">
              <w:rPr>
                <w:rFonts w:ascii="Rubik" w:eastAsia="Arial" w:hAnsi="Rubik" w:cs="Rubik"/>
                <w:color w:val="002060"/>
                <w:lang w:bidi="cy-GB"/>
              </w:rPr>
              <w:lastRenderedPageBreak/>
              <w:t>Cymdeithasol Integredig e.e. Nyrsio Ardal, Tîm Iechyd y Cyhoedd Lleol.</w:t>
            </w:r>
          </w:p>
        </w:tc>
        <w:tc>
          <w:tcPr>
            <w:tcW w:w="7797" w:type="dxa"/>
            <w:shd w:val="clear" w:color="auto" w:fill="FFFFFF" w:themeFill="background1"/>
            <w:hideMark/>
          </w:tcPr>
          <w:p w14:paraId="308F780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lastRenderedPageBreak/>
              <w:t>Erthygl 6(1)(e) ‘...yn angenrheidiol ar gyfer cyflawni tasg a weithredir er budd y cyhoedd neu wrth arfer awdurdod swyddogol...’</w:t>
            </w:r>
          </w:p>
          <w:p w14:paraId="0AFC3AA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0962BC30"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 xml:space="preserve">Erthygl 9(2)(h) ‘...yn angenrheidiol at ddibenion meddygaeth ataliol neu alwedigaethol ar gyfer asesu gallu gweithio'r gweithiwr, diagnosis meddygol, </w:t>
            </w:r>
            <w:r w:rsidRPr="00A87762">
              <w:rPr>
                <w:rFonts w:ascii="Rubik" w:eastAsia="Arial" w:hAnsi="Rubik" w:cs="Rubik"/>
                <w:color w:val="002060"/>
                <w:lang w:bidi="cy-GB"/>
              </w:rPr>
              <w:lastRenderedPageBreak/>
              <w:t>darparu iechyd neu ofal cymdeithasol neu driniaeth neu reoli systemau a gwasanaethau iechyd neu ofal cymdeithasol.</w:t>
            </w:r>
          </w:p>
          <w:p w14:paraId="2BDA34A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4986521"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9570B8"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56CAA63" w14:textId="77777777" w:rsidR="00F2476D" w:rsidRPr="00A87762" w:rsidRDefault="00F2476D">
            <w:pPr>
              <w:jc w:val="both"/>
              <w:rPr>
                <w:rFonts w:ascii="Rubik" w:hAnsi="Rubik" w:cs="Rubik"/>
              </w:rPr>
            </w:pPr>
            <w:r w:rsidRPr="00A87762">
              <w:rPr>
                <w:rFonts w:ascii="Rubik" w:eastAsia="Arial" w:hAnsi="Rubik" w:cs="Rubik"/>
                <w:u w:val="single"/>
                <w:lang w:bidi="cy-GB"/>
              </w:rPr>
              <w:t>Gofal Uniongyrchol</w:t>
            </w:r>
            <w:r w:rsidRPr="00A87762">
              <w:rPr>
                <w:rFonts w:ascii="Rubik" w:eastAsia="Arial" w:hAnsi="Rubik" w:cs="Rubik"/>
                <w:lang w:bidi="cy-GB"/>
              </w:rPr>
              <w:t xml:space="preserve"> – </w:t>
            </w:r>
            <w:r w:rsidRPr="00A87762">
              <w:rPr>
                <w:rFonts w:ascii="Rubik" w:eastAsia="Arial" w:hAnsi="Rubik" w:cs="Rubik"/>
                <w:b w:val="0"/>
                <w:lang w:bidi="cy-GB"/>
              </w:rPr>
              <w:t xml:space="preserve">rhannu eich presgripsiwn â’ch fferyllfa leol </w:t>
            </w:r>
          </w:p>
          <w:p w14:paraId="04D15423" w14:textId="77777777" w:rsidR="00F2476D" w:rsidRPr="00A87762" w:rsidRDefault="00F2476D">
            <w:pPr>
              <w:jc w:val="both"/>
              <w:rPr>
                <w:rFonts w:ascii="Rubik" w:hAnsi="Rubik" w:cs="Rubik"/>
                <w:b w:val="0"/>
                <w:bCs w:val="0"/>
                <w:i/>
                <w:color w:val="002060"/>
              </w:rPr>
            </w:pPr>
          </w:p>
        </w:tc>
      </w:tr>
      <w:tr w:rsidR="009378A8" w:rsidRPr="00A87762"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69EB546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411D3A1"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Am y gofyniad i gyflawni'ch cais am bresgripsiwn.</w:t>
            </w:r>
          </w:p>
        </w:tc>
        <w:tc>
          <w:tcPr>
            <w:tcW w:w="3827" w:type="dxa"/>
            <w:hideMark/>
          </w:tcPr>
          <w:p w14:paraId="309E6F2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Rhwng Meddyg Teulu a Fferylliaeth</w:t>
            </w:r>
          </w:p>
        </w:tc>
        <w:tc>
          <w:tcPr>
            <w:tcW w:w="7797" w:type="dxa"/>
            <w:hideMark/>
          </w:tcPr>
          <w:p w14:paraId="4919F1F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0363AA28"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218380D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CF1CC4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19FFA251" w14:textId="77777777" w:rsidR="00F2476D"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40359A" w:rsidRPr="00E17866" w14:paraId="52130864" w14:textId="77777777" w:rsidTr="00403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474CCFC2" w14:textId="77777777" w:rsidR="0040359A" w:rsidRDefault="0040359A" w:rsidP="00496E5B">
            <w:pPr>
              <w:jc w:val="both"/>
              <w:rPr>
                <w:rFonts w:ascii="Arial" w:hAnsi="Arial" w:cs="Arial"/>
                <w:sz w:val="24"/>
                <w:szCs w:val="24"/>
              </w:rPr>
            </w:pPr>
            <w:r w:rsidRPr="003B4ED0">
              <w:rPr>
                <w:rFonts w:ascii="Arial" w:eastAsia="Arial" w:hAnsi="Arial" w:cs="Arial"/>
                <w:sz w:val="24"/>
                <w:szCs w:val="24"/>
                <w:u w:val="single"/>
                <w:lang w:bidi="cy-GB"/>
              </w:rPr>
              <w:t>Gofal Uniongyrchol</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rhannu eich presgripsiwn â</w:t>
            </w:r>
            <w:r>
              <w:rPr>
                <w:rFonts w:ascii="Arial" w:eastAsia="Arial" w:hAnsi="Arial" w:cs="Arial"/>
                <w:b w:val="0"/>
                <w:sz w:val="24"/>
                <w:szCs w:val="24"/>
                <w:lang w:bidi="cy-GB"/>
              </w:rPr>
              <w:t>’</w:t>
            </w:r>
            <w:r w:rsidRPr="00EC141B">
              <w:rPr>
                <w:rFonts w:ascii="Arial" w:eastAsia="Arial" w:hAnsi="Arial" w:cs="Arial"/>
                <w:b w:val="0"/>
                <w:sz w:val="24"/>
                <w:szCs w:val="24"/>
                <w:lang w:bidi="cy-GB"/>
              </w:rPr>
              <w:t>ch fferyllfa leol drwy</w:t>
            </w:r>
            <w:r>
              <w:rPr>
                <w:rFonts w:ascii="Arial" w:eastAsia="Arial" w:hAnsi="Arial" w:cs="Arial"/>
                <w:b w:val="0"/>
                <w:sz w:val="24"/>
                <w:szCs w:val="24"/>
                <w:lang w:bidi="cy-GB"/>
              </w:rPr>
              <w:t>’</w:t>
            </w:r>
            <w:r w:rsidRPr="00EC141B">
              <w:rPr>
                <w:rFonts w:ascii="Arial" w:eastAsia="Arial" w:hAnsi="Arial" w:cs="Arial"/>
                <w:b w:val="0"/>
                <w:sz w:val="24"/>
                <w:szCs w:val="24"/>
                <w:lang w:bidi="cy-GB"/>
              </w:rPr>
              <w:t xml:space="preserve">r Gwasanaeth Presgripsiynau Electronig. </w:t>
            </w:r>
          </w:p>
          <w:p w14:paraId="68CB15DF" w14:textId="77777777" w:rsidR="0040359A" w:rsidRPr="00E17866" w:rsidRDefault="0040359A" w:rsidP="00496E5B">
            <w:pPr>
              <w:jc w:val="both"/>
              <w:rPr>
                <w:rFonts w:ascii="Arial" w:hAnsi="Arial" w:cs="Arial"/>
                <w:b w:val="0"/>
                <w:bCs w:val="0"/>
                <w:i/>
                <w:color w:val="2E74B5" w:themeColor="accent5" w:themeShade="BF"/>
                <w:sz w:val="24"/>
                <w:szCs w:val="24"/>
              </w:rPr>
            </w:pPr>
          </w:p>
        </w:tc>
      </w:tr>
      <w:tr w:rsidR="0040359A" w14:paraId="442080C8" w14:textId="77777777" w:rsidTr="00496E5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F35D240" w14:textId="77777777" w:rsidR="0040359A" w:rsidRPr="0040359A" w:rsidRDefault="0040359A" w:rsidP="00496E5B">
            <w:pPr>
              <w:jc w:val="center"/>
              <w:rPr>
                <w:rFonts w:ascii="Rubik" w:hAnsi="Rubik" w:cs="Rubik"/>
                <w:b w:val="0"/>
                <w:iCs/>
                <w:color w:val="2E74B5" w:themeColor="accent5" w:themeShade="BF"/>
                <w:sz w:val="24"/>
                <w:szCs w:val="24"/>
              </w:rPr>
            </w:pPr>
            <w:r w:rsidRPr="0040359A">
              <w:rPr>
                <w:rFonts w:ascii="Rubik" w:eastAsia="Arial" w:hAnsi="Rubik" w:cs="Rubik"/>
                <w:sz w:val="24"/>
                <w:szCs w:val="24"/>
                <w:lang w:bidi="cy-GB"/>
              </w:rPr>
              <w:t>Pwrpas y Prosesu</w:t>
            </w:r>
          </w:p>
        </w:tc>
        <w:tc>
          <w:tcPr>
            <w:tcW w:w="3827" w:type="dxa"/>
            <w:shd w:val="clear" w:color="auto" w:fill="D9E2F3" w:themeFill="accent1" w:themeFillTint="33"/>
            <w:hideMark/>
          </w:tcPr>
          <w:p w14:paraId="0ECFA6A3" w14:textId="77777777" w:rsidR="0040359A" w:rsidRPr="0040359A" w:rsidRDefault="0040359A" w:rsidP="00496E5B">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2E74B5" w:themeColor="accent5" w:themeShade="BF"/>
                <w:sz w:val="24"/>
                <w:szCs w:val="24"/>
              </w:rPr>
            </w:pPr>
            <w:r w:rsidRPr="0040359A">
              <w:rPr>
                <w:rFonts w:ascii="Rubik" w:eastAsia="Arial" w:hAnsi="Rubik" w:cs="Rubik"/>
                <w:b/>
                <w:sz w:val="24"/>
                <w:szCs w:val="24"/>
                <w:lang w:bidi="cy-GB"/>
              </w:rPr>
              <w:t>Derbynyddion</w:t>
            </w:r>
          </w:p>
        </w:tc>
        <w:tc>
          <w:tcPr>
            <w:tcW w:w="7797" w:type="dxa"/>
            <w:shd w:val="clear" w:color="auto" w:fill="D9E2F3" w:themeFill="accent1" w:themeFillTint="33"/>
            <w:hideMark/>
          </w:tcPr>
          <w:p w14:paraId="4F387655" w14:textId="77777777" w:rsidR="0040359A" w:rsidRPr="0040359A" w:rsidRDefault="0040359A" w:rsidP="00496E5B">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2E74B5" w:themeColor="accent5" w:themeShade="BF"/>
                <w:sz w:val="24"/>
                <w:szCs w:val="24"/>
              </w:rPr>
            </w:pPr>
            <w:r w:rsidRPr="0040359A">
              <w:rPr>
                <w:rFonts w:ascii="Rubik" w:eastAsia="Arial" w:hAnsi="Rubik" w:cs="Rubik"/>
                <w:b/>
                <w:sz w:val="24"/>
                <w:szCs w:val="24"/>
                <w:lang w:bidi="cy-GB"/>
              </w:rPr>
              <w:t>Sail Gyfreithiol</w:t>
            </w:r>
          </w:p>
        </w:tc>
      </w:tr>
      <w:tr w:rsidR="0040359A" w:rsidRPr="00E17866" w14:paraId="4A682B0F" w14:textId="77777777" w:rsidTr="00496E5B">
        <w:tc>
          <w:tcPr>
            <w:cnfStyle w:val="001000000000" w:firstRow="0" w:lastRow="0" w:firstColumn="1" w:lastColumn="0" w:oddVBand="0" w:evenVBand="0" w:oddHBand="0" w:evenHBand="0" w:firstRowFirstColumn="0" w:firstRowLastColumn="0" w:lastRowFirstColumn="0" w:lastRowLastColumn="0"/>
            <w:tcW w:w="3539" w:type="dxa"/>
            <w:hideMark/>
          </w:tcPr>
          <w:p w14:paraId="2DF953B2" w14:textId="77777777" w:rsidR="0040359A" w:rsidRPr="0040359A" w:rsidRDefault="0040359A" w:rsidP="00496E5B">
            <w:pPr>
              <w:jc w:val="both"/>
              <w:rPr>
                <w:rFonts w:ascii="Rubik" w:hAnsi="Rubik" w:cs="Rubik"/>
                <w:b w:val="0"/>
                <w:bCs w:val="0"/>
              </w:rPr>
            </w:pPr>
            <w:r w:rsidRPr="0040359A">
              <w:rPr>
                <w:rFonts w:ascii="Rubik" w:eastAsia="Arial" w:hAnsi="Rubik" w:cs="Rubik"/>
                <w:b w:val="0"/>
                <w:color w:val="002060"/>
                <w:lang w:bidi="cy-GB"/>
              </w:rPr>
              <w:t>Y gofyniad i gyflawni’ch cais am bresgripsiwn electronig.</w:t>
            </w:r>
          </w:p>
        </w:tc>
        <w:tc>
          <w:tcPr>
            <w:tcW w:w="3827" w:type="dxa"/>
            <w:hideMark/>
          </w:tcPr>
          <w:p w14:paraId="510CA1BD"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40359A">
              <w:rPr>
                <w:rFonts w:ascii="Rubik" w:eastAsia="Arial" w:hAnsi="Rubik" w:cs="Rubik"/>
                <w:color w:val="002060"/>
                <w:lang w:bidi="cy-GB"/>
              </w:rPr>
              <w:t>Meddyg Teulu, Iechyd a Gofal Digidol Cymru, GIG Lloegr a’ch fferyllfa leol</w:t>
            </w:r>
          </w:p>
          <w:p w14:paraId="6CA5B3D6"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BF11354"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rPr>
            </w:pPr>
            <w:r w:rsidRPr="0040359A">
              <w:rPr>
                <w:rFonts w:ascii="Rubik" w:eastAsia="Arial" w:hAnsi="Rubik" w:cs="Rubik"/>
                <w:color w:val="002060"/>
                <w:lang w:bidi="cy-GB"/>
              </w:rPr>
              <w:t xml:space="preserve">Gellir dod o hyd i ragor o wybodaeth am EPS </w:t>
            </w:r>
            <w:hyperlink r:id="rId18" w:anchor="top" w:history="1">
              <w:r w:rsidRPr="0040359A">
                <w:rPr>
                  <w:rStyle w:val="Hyperlink"/>
                  <w:rFonts w:ascii="Rubik" w:eastAsia="Arial" w:hAnsi="Rubik" w:cs="Rubik"/>
                  <w:lang w:bidi="cy-GB"/>
                </w:rPr>
                <w:t>yma</w:t>
              </w:r>
            </w:hyperlink>
            <w:r w:rsidRPr="0040359A">
              <w:rPr>
                <w:rFonts w:ascii="Rubik" w:eastAsia="Arial" w:hAnsi="Rubik" w:cs="Rubik"/>
                <w:color w:val="002060"/>
                <w:lang w:bidi="cy-GB"/>
              </w:rPr>
              <w:t>.</w:t>
            </w:r>
          </w:p>
        </w:tc>
        <w:tc>
          <w:tcPr>
            <w:tcW w:w="7797" w:type="dxa"/>
            <w:hideMark/>
          </w:tcPr>
          <w:p w14:paraId="5A7F3749"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40359A">
              <w:rPr>
                <w:rFonts w:ascii="Rubik" w:eastAsia="Arial" w:hAnsi="Rubik" w:cs="Rubik"/>
                <w:color w:val="002060"/>
                <w:lang w:bidi="cy-GB"/>
              </w:rPr>
              <w:t>Erthygl 6(1)(e) ‘...yn angenrheidiol ar gyfer cwblhau tasg a gyflawnir er budd y cyhoedd neu wrth arfer awdurdod swyddogol...’</w:t>
            </w:r>
          </w:p>
          <w:p w14:paraId="5D78C715"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7D7A491E"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40359A">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5753F198" w14:textId="77777777" w:rsidR="0040359A" w:rsidRPr="0040359A" w:rsidRDefault="0040359A" w:rsidP="00496E5B">
            <w:pPr>
              <w:cnfStyle w:val="000000000000" w:firstRow="0" w:lastRow="0" w:firstColumn="0" w:lastColumn="0" w:oddVBand="0" w:evenVBand="0" w:oddHBand="0" w:evenHBand="0" w:firstRowFirstColumn="0" w:firstRowLastColumn="0" w:lastRowFirstColumn="0" w:lastRowLastColumn="0"/>
              <w:rPr>
                <w:rFonts w:ascii="Rubik" w:hAnsi="Rubik" w:cs="Rubik"/>
              </w:rPr>
            </w:pPr>
          </w:p>
        </w:tc>
      </w:tr>
    </w:tbl>
    <w:p w14:paraId="32D732E6" w14:textId="77777777" w:rsidR="00242116" w:rsidRPr="00A87762" w:rsidRDefault="00242116"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24ED63BB"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F02AE80" w14:textId="18A04E74" w:rsidR="00F2476D" w:rsidRPr="00A87762" w:rsidRDefault="00F2476D">
            <w:pPr>
              <w:jc w:val="both"/>
              <w:rPr>
                <w:rFonts w:ascii="Rubik" w:hAnsi="Rubik" w:cs="Rubik"/>
                <w:b w:val="0"/>
                <w:bCs w:val="0"/>
                <w:i/>
              </w:rPr>
            </w:pPr>
            <w:r w:rsidRPr="00A87762">
              <w:rPr>
                <w:rFonts w:ascii="Rubik" w:eastAsia="Arial" w:hAnsi="Rubik" w:cs="Rubik"/>
                <w:u w:val="single"/>
                <w:lang w:bidi="cy-GB"/>
              </w:rPr>
              <w:t>Cofnod Cryno Meddygon Teulu Cymru</w:t>
            </w:r>
            <w:r w:rsidRPr="00A87762">
              <w:rPr>
                <w:rFonts w:ascii="Rubik" w:eastAsia="Arial" w:hAnsi="Rubik" w:cs="Rubik"/>
                <w:lang w:bidi="cy-GB"/>
              </w:rPr>
              <w:t xml:space="preserve"> – </w:t>
            </w:r>
            <w:r w:rsidRPr="00A87762">
              <w:rPr>
                <w:rFonts w:ascii="Rubik" w:eastAsia="Arial" w:hAnsi="Rubik" w:cs="Rubik"/>
                <w:b w:val="0"/>
                <w:lang w:bidi="cy-GB"/>
              </w:rPr>
              <w:t>Mae'r cofnod hwn yn darparu crynodeb o'r wybodaeth bwysig sydd wedi'i chynnwys yn eich cofnodion meddyg teulu gan gynnwys eich enw llawn, cyfeiriad a manylion cyswllt, ynghyd â meddyginiaeth gyfredol, meddyginiaeth flaenorol a ragnodwyd yn ystod y ddwy flynedd diwethaf, problemau cyfredol neu ddiagnosis, canlyniadau profion diweddar a gwybodaeth am alergedd neu adwaith niweidiol.  Gallwch “</w:t>
            </w:r>
            <w:proofErr w:type="spellStart"/>
            <w:r w:rsidRPr="00A87762">
              <w:rPr>
                <w:rFonts w:ascii="Rubik" w:eastAsia="Arial" w:hAnsi="Rubik" w:cs="Rubik"/>
                <w:b w:val="0"/>
                <w:lang w:bidi="cy-GB"/>
              </w:rPr>
              <w:t>optio</w:t>
            </w:r>
            <w:proofErr w:type="spellEnd"/>
            <w:r w:rsidRPr="00A87762">
              <w:rPr>
                <w:rFonts w:ascii="Rubik" w:eastAsia="Arial" w:hAnsi="Rubik" w:cs="Rubik"/>
                <w:b w:val="0"/>
                <w:lang w:bidi="cy-GB"/>
              </w:rPr>
              <w:t xml:space="preserve"> allan” o rannu eich gwybodaeth yn y cofnod byr.  Mae mwy o wybodaeth ar gael yma:  </w:t>
            </w:r>
            <w:hyperlink r:id="rId19" w:history="1">
              <w:r w:rsidRPr="00A87762">
                <w:rPr>
                  <w:rStyle w:val="Hyperlink"/>
                  <w:rFonts w:ascii="Rubik" w:eastAsia="Arial" w:hAnsi="Rubik" w:cs="Rubik"/>
                  <w:color w:val="FFFFFF" w:themeColor="background1"/>
                  <w:lang w:bidi="cy-GB"/>
                </w:rPr>
                <w:t>Cofnod Meddyg Teulu Cymru</w:t>
              </w:r>
            </w:hyperlink>
          </w:p>
        </w:tc>
      </w:tr>
      <w:tr w:rsidR="009378A8" w:rsidRPr="00A87762"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44FE15E"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27859443"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lastRenderedPageBreak/>
              <w:t>Caniatáu mynediad cyflym ac amserol i weithiwr gofal iechyd proffesiynol at yr wybodaeth glinigol fwyaf perthnasol a diweddar wrth ddarparu gofal a thriniaeth uniongyrchol i chi.</w:t>
            </w:r>
          </w:p>
        </w:tc>
        <w:tc>
          <w:tcPr>
            <w:tcW w:w="3827" w:type="dxa"/>
            <w:hideMark/>
          </w:tcPr>
          <w:p w14:paraId="3B16E1A1" w14:textId="58EE68EB"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ysbytai sy'n ymwneud yn uniongyrchol â'ch gofal,</w:t>
            </w:r>
          </w:p>
          <w:p w14:paraId="77DAB47A" w14:textId="0D75CDDE" w:rsidR="00F2476D" w:rsidRPr="00A87762" w:rsidRDefault="00714A12"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sy'n darparu gwasanaethau y tu allan i oriau meddyg teulu,</w:t>
            </w:r>
          </w:p>
          <w:p w14:paraId="1C4AA81B" w14:textId="7B677E62" w:rsidR="00F2476D" w:rsidRPr="00A87762" w:rsidRDefault="00714A12"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fferyllwyr ysbytai sy'n ymwneud yn uniongyrchol â'ch gofal. Ymatebwyr cyntaf ac uwch barafeddygon yn y gwasanaeth ambiwlans sy'n ymwneud yn uniongyrchol â'ch gofal, fferyllwyr cymunedol yn darparu ymgynghoriad un-i-un i chi drwy'r Gwasanaeth Dewis Fferyllfa.</w:t>
            </w:r>
            <w:r w:rsidR="00AA7B3F" w:rsidRPr="00A87762">
              <w:rPr>
                <w:rFonts w:ascii="Rubik" w:hAnsi="Rubik" w:cs="Rubik"/>
                <w:color w:val="002060"/>
                <w:sz w:val="20"/>
                <w:szCs w:val="20"/>
                <w:lang w:bidi="cy-GB"/>
              </w:rPr>
              <w:t xml:space="preserve"> </w:t>
            </w:r>
            <w:r w:rsidR="00AA7B3F" w:rsidRPr="00A87762">
              <w:rPr>
                <w:rFonts w:ascii="Rubik" w:eastAsia="Arial" w:hAnsi="Rubik" w:cs="Rubik"/>
                <w:color w:val="002060"/>
                <w:lang w:bidi="cy-GB"/>
              </w:rPr>
              <w:t xml:space="preserve">Brechwyr sy’n rhoi brechiadau COVID-19 drwy System Imiwneiddio Cymru (WIS) – mae mynediad i frechwyr wedi’i gyfyngu i weld meddyginiaeth ar bresgripsiwn ac alergeddau/adweithiau niweidiol i feddyginiaeth drwy WGPR yn unig </w:t>
            </w:r>
          </w:p>
        </w:tc>
        <w:tc>
          <w:tcPr>
            <w:tcW w:w="7797" w:type="dxa"/>
            <w:hideMark/>
          </w:tcPr>
          <w:p w14:paraId="771FC9F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1994888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7246CE6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1692F1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2DBED85E" w14:textId="77777777" w:rsidR="00F2476D" w:rsidRPr="00A87762" w:rsidRDefault="00F2476D" w:rsidP="00F2476D">
      <w:pPr>
        <w:rPr>
          <w:rFonts w:ascii="Rubik" w:hAnsi="Rubik" w:cs="Rubik"/>
          <w:color w:val="002060"/>
          <w:sz w:val="20"/>
          <w:szCs w:val="20"/>
        </w:rPr>
      </w:pPr>
    </w:p>
    <w:p w14:paraId="15887DD8" w14:textId="77777777" w:rsidR="00D5433E" w:rsidRPr="00A87762" w:rsidRDefault="00D5433E" w:rsidP="00F2476D">
      <w:pPr>
        <w:rPr>
          <w:rFonts w:ascii="Rubik" w:hAnsi="Rubik" w:cs="Rubik"/>
          <w:color w:val="002060"/>
          <w:sz w:val="20"/>
          <w:szCs w:val="20"/>
        </w:rPr>
      </w:pPr>
    </w:p>
    <w:p w14:paraId="1A4D0A4E" w14:textId="77777777" w:rsidR="00D5433E" w:rsidRPr="00A87762" w:rsidRDefault="00D5433E"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92484D8"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0D7F5675"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Gofal Uniongyrchol</w:t>
            </w:r>
            <w:r w:rsidRPr="00A87762">
              <w:rPr>
                <w:rFonts w:ascii="Rubik" w:eastAsia="Arial" w:hAnsi="Rubik" w:cs="Rubik"/>
                <w:lang w:bidi="cy-GB"/>
              </w:rPr>
              <w:t xml:space="preserve"> – </w:t>
            </w:r>
            <w:r w:rsidRPr="00A87762">
              <w:rPr>
                <w:rFonts w:ascii="Rubik" w:eastAsia="Arial" w:hAnsi="Rubik" w:cs="Rubik"/>
                <w:b w:val="0"/>
                <w:lang w:bidi="cy-GB"/>
              </w:rPr>
              <w:t>a ddarperir y tu allan i oriau ac mewn adrannau damweiniau ac achosion brys</w:t>
            </w:r>
          </w:p>
        </w:tc>
      </w:tr>
      <w:tr w:rsidR="009378A8" w:rsidRPr="00A87762"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30AD9C1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F4A22E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Efallai y bydd angen i staff y tu allan i oriau a staff damweiniau ac achosion brys gael mynediad i'ch cofnodion er mwyn darparu'r gofal a'r driniaeth fwyaf priodol i chi.</w:t>
            </w:r>
          </w:p>
        </w:tc>
        <w:tc>
          <w:tcPr>
            <w:tcW w:w="3827" w:type="dxa"/>
            <w:hideMark/>
          </w:tcPr>
          <w:p w14:paraId="2DA6B82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ysbytai mewn adrannau damweiniau ac achosion brys sy'n ymwneud yn uniongyrchol â'ch gofal.</w:t>
            </w:r>
          </w:p>
          <w:p w14:paraId="6FF395D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Meddygon a Nyrsys sy'n darparu gwasanaethau y tu allan i oriau meddyg teulu. </w:t>
            </w:r>
          </w:p>
          <w:p w14:paraId="6EC86BF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Fferyllwyr ysbytai sy'n ymwneud yn uniongyrchol â'ch gofal.</w:t>
            </w:r>
          </w:p>
          <w:p w14:paraId="19E2BD2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7797" w:type="dxa"/>
            <w:hideMark/>
          </w:tcPr>
          <w:p w14:paraId="2A7FFDC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0B36948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47EBE5F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FE20B0C"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5D1456A5" w14:textId="77777777" w:rsidR="00F2476D" w:rsidRPr="00A87762" w:rsidRDefault="00F2476D" w:rsidP="00F2476D">
      <w:pPr>
        <w:rPr>
          <w:rFonts w:ascii="Rubik" w:hAnsi="Rubik" w:cs="Rubik"/>
          <w:color w:val="002060"/>
          <w:sz w:val="20"/>
          <w:szCs w:val="20"/>
        </w:rPr>
      </w:pPr>
    </w:p>
    <w:p w14:paraId="3A561D86"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5C7CD3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04CDAEB" w14:textId="77777777" w:rsidR="00F2476D" w:rsidRPr="00A87762" w:rsidRDefault="00F2476D">
            <w:pPr>
              <w:rPr>
                <w:rStyle w:val="Strong"/>
                <w:rFonts w:ascii="Rubik" w:hAnsi="Rubik" w:cs="Rubik"/>
                <w:b/>
                <w:bCs/>
                <w:sz w:val="20"/>
                <w:szCs w:val="20"/>
              </w:rPr>
            </w:pPr>
            <w:r w:rsidRPr="00A87762">
              <w:rPr>
                <w:rFonts w:ascii="Rubik" w:eastAsia="Arial" w:hAnsi="Rubik" w:cs="Rubik"/>
                <w:u w:val="single"/>
                <w:lang w:bidi="cy-GB"/>
              </w:rPr>
              <w:t>Rhaglenni Sgrinio Cenedlaethol</w:t>
            </w:r>
            <w:r w:rsidRPr="00A87762">
              <w:rPr>
                <w:rFonts w:ascii="Rubik" w:eastAsia="Arial" w:hAnsi="Rubik" w:cs="Rubik"/>
                <w:lang w:bidi="cy-GB"/>
              </w:rPr>
              <w:t xml:space="preserve"> – </w:t>
            </w:r>
            <w:r w:rsidRPr="00A87762">
              <w:rPr>
                <w:rFonts w:ascii="Rubik" w:eastAsia="Arial" w:hAnsi="Rubik" w:cs="Rubik"/>
                <w:b w:val="0"/>
                <w:lang w:bidi="cy-GB"/>
              </w:rPr>
              <w:t xml:space="preserve">Bydd y practis yn rhannu data at ddibenion gwahodd cleifion i gymryd rhan mewn rhaglenni sgrinio cenedlaethol. Defnyddir y rhaglenni hyn i gynorthwyo i ganfod rhai cyflyrau meddygol a chlefydau yn gynnar. Ar hyn o bryd, mae sawl rhaglen ar waith gan gynnwys sgrinio’r coluddyn, sgrinio ymlediadau aortig, sgrinio’r fron, sgrinio diabetes, sgrinio serfigol, sgrinio </w:t>
            </w:r>
            <w:proofErr w:type="spellStart"/>
            <w:r w:rsidRPr="00A87762">
              <w:rPr>
                <w:rFonts w:ascii="Rubik" w:eastAsia="Arial" w:hAnsi="Rubik" w:cs="Rubik"/>
                <w:b w:val="0"/>
                <w:lang w:bidi="cy-GB"/>
              </w:rPr>
              <w:t>cynenedigol</w:t>
            </w:r>
            <w:proofErr w:type="spellEnd"/>
            <w:r w:rsidRPr="00A87762">
              <w:rPr>
                <w:rFonts w:ascii="Rubik" w:eastAsia="Arial" w:hAnsi="Rubik" w:cs="Rubik"/>
                <w:b w:val="0"/>
                <w:lang w:bidi="cy-GB"/>
              </w:rPr>
              <w:t>, sgrinio clyw babanod newydd-anedig a sgrinio smotyn gwaed newydd-anedig.</w:t>
            </w:r>
          </w:p>
          <w:p w14:paraId="4F77678D" w14:textId="55C8EAB5" w:rsidR="00F2476D" w:rsidRPr="00A87762" w:rsidRDefault="00F2476D">
            <w:pPr>
              <w:rPr>
                <w:rFonts w:ascii="Rubik" w:hAnsi="Rubik" w:cs="Rubik"/>
                <w:b w:val="0"/>
                <w:bCs w:val="0"/>
                <w:sz w:val="20"/>
                <w:szCs w:val="20"/>
              </w:rPr>
            </w:pPr>
            <w:r w:rsidRPr="00A87762">
              <w:rPr>
                <w:rFonts w:ascii="Rubik" w:eastAsia="Arial" w:hAnsi="Rubik" w:cs="Rubik"/>
                <w:b w:val="0"/>
                <w:lang w:bidi="cy-GB"/>
              </w:rPr>
              <w:t xml:space="preserve">Mae'r gyfraith yn caniatáu </w:t>
            </w:r>
            <w:r w:rsidR="002447FD">
              <w:rPr>
                <w:rFonts w:ascii="Rubik" w:eastAsia="Arial" w:hAnsi="Rubik" w:cs="Rubik"/>
                <w:b w:val="0"/>
                <w:lang w:bidi="cy-GB"/>
              </w:rPr>
              <w:t>Courthouse Medical Centre</w:t>
            </w:r>
            <w:r w:rsidRPr="00A87762">
              <w:rPr>
                <w:rFonts w:ascii="Rubik" w:eastAsia="Arial" w:hAnsi="Rubik" w:cs="Rubik"/>
                <w:b w:val="0"/>
                <w:color w:val="002060"/>
                <w:lang w:bidi="cy-GB"/>
              </w:rPr>
              <w:t xml:space="preserve"> </w:t>
            </w:r>
            <w:r w:rsidRPr="00A87762">
              <w:rPr>
                <w:rFonts w:ascii="Rubik" w:eastAsia="Arial" w:hAnsi="Rubik" w:cs="Rubik"/>
                <w:b w:val="0"/>
                <w:lang w:bidi="cy-GB"/>
              </w:rPr>
              <w:t xml:space="preserve">rannu gwybodaeth ag </w:t>
            </w:r>
            <w:hyperlink r:id="rId20" w:history="1">
              <w:r w:rsidRPr="00A87762">
                <w:rPr>
                  <w:rStyle w:val="Hyperlink"/>
                  <w:rFonts w:ascii="Rubik" w:eastAsia="Arial" w:hAnsi="Rubik" w:cs="Rubik"/>
                  <w:b w:val="0"/>
                  <w:color w:val="FFFFFF" w:themeColor="background1"/>
                  <w:lang w:bidi="cy-GB"/>
                </w:rPr>
                <w:t>Iechyd Cyhoeddus Cymru</w:t>
              </w:r>
            </w:hyperlink>
            <w:r w:rsidRPr="00A87762">
              <w:rPr>
                <w:rFonts w:ascii="Rubik" w:eastAsia="Arial" w:hAnsi="Rubik" w:cs="Rubik"/>
                <w:b w:val="0"/>
                <w:lang w:bidi="cy-GB"/>
              </w:rPr>
              <w:t xml:space="preserve"> i chi gael eich hysbysu i fynychu'r rhaglen sgrinio berthnasol.</w:t>
            </w:r>
          </w:p>
          <w:p w14:paraId="32CC6191" w14:textId="77777777" w:rsidR="00F2476D" w:rsidRPr="00A87762" w:rsidRDefault="00F2476D">
            <w:pPr>
              <w:jc w:val="both"/>
              <w:rPr>
                <w:rFonts w:ascii="Rubik" w:hAnsi="Rubik" w:cs="Rubik"/>
                <w:b w:val="0"/>
                <w:bCs w:val="0"/>
                <w:i/>
                <w:color w:val="002060"/>
              </w:rPr>
            </w:pPr>
          </w:p>
        </w:tc>
      </w:tr>
      <w:tr w:rsidR="009378A8" w:rsidRPr="00A87762"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1D34EDC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129197A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Rhennir gwybodaeth fel bod y cleifion â’r risg uchaf yn cael eu hadnabod a'u gwahodd i sgrinio lle gellir cynnig triniaeth.</w:t>
            </w:r>
          </w:p>
          <w:p w14:paraId="1886F569" w14:textId="77777777" w:rsidR="00F2476D" w:rsidRPr="00A87762" w:rsidRDefault="00F2476D">
            <w:pPr>
              <w:rPr>
                <w:rFonts w:ascii="Rubik" w:hAnsi="Rubik" w:cs="Rubik"/>
                <w:b w:val="0"/>
                <w:bCs w:val="0"/>
                <w:color w:val="002060"/>
              </w:rPr>
            </w:pPr>
          </w:p>
        </w:tc>
        <w:tc>
          <w:tcPr>
            <w:tcW w:w="3827" w:type="dxa"/>
            <w:hideMark/>
          </w:tcPr>
          <w:p w14:paraId="0C81787E" w14:textId="35C6DC0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hyperlink r:id="rId21" w:history="1">
              <w:r w:rsidRPr="00A87762">
                <w:rPr>
                  <w:rStyle w:val="Hyperlink"/>
                  <w:rFonts w:ascii="Rubik" w:eastAsia="Arial" w:hAnsi="Rubik" w:cs="Rubik"/>
                  <w:color w:val="002060"/>
                  <w:lang w:bidi="cy-GB"/>
                </w:rPr>
                <w:t>Iechyd Cyhoeddus Cymru</w:t>
              </w:r>
            </w:hyperlink>
          </w:p>
          <w:p w14:paraId="5DF827DA" w14:textId="074A0CAB" w:rsidR="00F2476D" w:rsidRPr="00A87762" w:rsidRDefault="002447F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Pr>
                <w:rFonts w:ascii="Rubik" w:eastAsia="Arial" w:hAnsi="Rubik" w:cs="Rubik"/>
                <w:color w:val="002060"/>
                <w:lang w:bidi="cy-GB"/>
              </w:rPr>
              <w:t xml:space="preserve">Aneurin Bevan </w:t>
            </w:r>
            <w:proofErr w:type="spellStart"/>
            <w:r>
              <w:rPr>
                <w:rFonts w:ascii="Rubik" w:eastAsia="Arial" w:hAnsi="Rubik" w:cs="Rubik"/>
                <w:color w:val="002060"/>
                <w:lang w:bidi="cy-GB"/>
              </w:rPr>
              <w:t>University</w:t>
            </w:r>
            <w:proofErr w:type="spellEnd"/>
            <w:r>
              <w:rPr>
                <w:rFonts w:ascii="Rubik" w:eastAsia="Arial" w:hAnsi="Rubik" w:cs="Rubik"/>
                <w:color w:val="002060"/>
                <w:lang w:bidi="cy-GB"/>
              </w:rPr>
              <w:t xml:space="preserve"> Health Board</w:t>
            </w:r>
          </w:p>
        </w:tc>
        <w:tc>
          <w:tcPr>
            <w:tcW w:w="7797" w:type="dxa"/>
            <w:hideMark/>
          </w:tcPr>
          <w:p w14:paraId="141DCB3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60A8BF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DA98F4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CE96D6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6240483E" w14:textId="77777777" w:rsidR="00F2476D" w:rsidRPr="00A87762" w:rsidRDefault="00F2476D" w:rsidP="00F2476D">
      <w:pPr>
        <w:rPr>
          <w:rFonts w:ascii="Rubik" w:hAnsi="Rubik" w:cs="Rubik"/>
          <w:color w:val="002060"/>
          <w:sz w:val="20"/>
          <w:szCs w:val="20"/>
        </w:rPr>
      </w:pPr>
    </w:p>
    <w:p w14:paraId="644885F2" w14:textId="77777777" w:rsidR="009E2D48" w:rsidRPr="00A87762" w:rsidRDefault="009E2D48"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11B8E870"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7206B15"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Rheoli Meddyginiaethau</w:t>
            </w:r>
            <w:r w:rsidRPr="00A87762">
              <w:rPr>
                <w:rFonts w:ascii="Rubik" w:eastAsia="Arial" w:hAnsi="Rubik" w:cs="Rubik"/>
                <w:lang w:bidi="cy-GB"/>
              </w:rPr>
              <w:t xml:space="preserve"> – </w:t>
            </w:r>
            <w:r w:rsidRPr="00A87762">
              <w:rPr>
                <w:rFonts w:ascii="Rubik" w:eastAsia="Arial" w:hAnsi="Rubik" w:cs="Rubik"/>
                <w:b w:val="0"/>
                <w:lang w:bidi="cy-GB"/>
              </w:rPr>
              <w:t>Gall y practis gynnal adolygiadau o feddyginiaethau a ragnodir i gleifion.</w:t>
            </w:r>
          </w:p>
        </w:tc>
      </w:tr>
      <w:tr w:rsidR="009378A8" w:rsidRPr="00A87762"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5A56D48D"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5024FF1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Mae'r gwasanaeth hwn yn cynnal adolygiad o feddyginiaeth ar bresgripsiwn i sicrhau bod cleifion yn derbyn y triniaethau diweddaraf a mwyaf cost-effeithiol a phriodol</w:t>
            </w:r>
          </w:p>
        </w:tc>
        <w:tc>
          <w:tcPr>
            <w:tcW w:w="3827" w:type="dxa"/>
            <w:hideMark/>
          </w:tcPr>
          <w:p w14:paraId="485AB6EA"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Rheoli meddyginiaethau, fferyllfeydd, </w:t>
            </w:r>
            <w:proofErr w:type="spellStart"/>
            <w:r w:rsidRPr="00A87762">
              <w:rPr>
                <w:rFonts w:ascii="Rubik" w:eastAsia="Arial" w:hAnsi="Rubik" w:cs="Rubik"/>
                <w:color w:val="002060"/>
                <w:lang w:bidi="cy-GB"/>
              </w:rPr>
              <w:t>practisiau</w:t>
            </w:r>
            <w:proofErr w:type="spellEnd"/>
            <w:r w:rsidRPr="00A87762">
              <w:rPr>
                <w:rFonts w:ascii="Rubik" w:eastAsia="Arial" w:hAnsi="Rubik" w:cs="Rubik"/>
                <w:color w:val="002060"/>
                <w:lang w:bidi="cy-GB"/>
              </w:rPr>
              <w:t xml:space="preserve"> meddygon teulu, gwasanaethau rhwydwaith cymunedol – iechyd a gofal cymdeithasol integredig e.e. Nyrsio Ardal, a'r Tîm Iechyd Cyhoeddus Lleol.</w:t>
            </w:r>
          </w:p>
        </w:tc>
        <w:tc>
          <w:tcPr>
            <w:tcW w:w="7797" w:type="dxa"/>
            <w:hideMark/>
          </w:tcPr>
          <w:p w14:paraId="5B27FAC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27CBD6D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1FCF0C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6FAF09B7"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914AD7D"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9505F91"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B6EF84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2B374A8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C352C9F"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099EC54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EFDCC99" w14:textId="77777777" w:rsidR="00F2476D" w:rsidRPr="00A87762" w:rsidRDefault="00F2476D">
            <w:pPr>
              <w:jc w:val="both"/>
              <w:rPr>
                <w:rFonts w:ascii="Rubik" w:hAnsi="Rubik" w:cs="Rubik"/>
                <w:b w:val="0"/>
                <w:bCs w:val="0"/>
                <w:i/>
              </w:rPr>
            </w:pPr>
            <w:r w:rsidRPr="00A87762">
              <w:rPr>
                <w:rFonts w:ascii="Rubik" w:eastAsia="Arial" w:hAnsi="Rubik" w:cs="Rubik"/>
                <w:u w:val="single"/>
                <w:lang w:bidi="cy-GB"/>
              </w:rPr>
              <w:t>Archwiliad Clinigol</w:t>
            </w:r>
            <w:r w:rsidRPr="00A87762">
              <w:rPr>
                <w:rFonts w:ascii="Rubik" w:eastAsia="Arial" w:hAnsi="Rubik" w:cs="Rubik"/>
                <w:lang w:bidi="cy-GB"/>
              </w:rPr>
              <w:t xml:space="preserve"> – </w:t>
            </w:r>
            <w:r w:rsidRPr="00A87762">
              <w:rPr>
                <w:rFonts w:ascii="Rubik" w:eastAsia="Arial" w:hAnsi="Rubik" w:cs="Rubik"/>
                <w:b w:val="0"/>
                <w:lang w:bidi="cy-GB"/>
              </w:rPr>
              <w:t xml:space="preserve">Mae Archwiliad Clinigol yn caniatáu adolygiad o ansawdd y gofal a ddarperir i gleifion. </w:t>
            </w:r>
            <w:r w:rsidRPr="00A87762">
              <w:rPr>
                <w:rFonts w:ascii="Rubik" w:eastAsia="Arial" w:hAnsi="Rubik" w:cs="Rubik"/>
                <w:lang w:bidi="cy-GB"/>
              </w:rPr>
              <w:t xml:space="preserve">Dim ond ar gyfer sefydliadau sy'n gyfrifol am y </w:t>
            </w:r>
            <w:r w:rsidRPr="00A87762">
              <w:rPr>
                <w:rFonts w:ascii="Rubik" w:eastAsia="Arial" w:hAnsi="Rubik" w:cs="Rubik"/>
                <w:b w:val="0"/>
                <w:lang w:bidi="cy-GB"/>
              </w:rPr>
              <w:t>Bartneriaeth Gwella Ansawdd Gofal Iechyd (HQIP)</w:t>
            </w:r>
            <w:r w:rsidRPr="00A87762">
              <w:rPr>
                <w:rFonts w:ascii="Rubik" w:eastAsia="Arial" w:hAnsi="Rubik" w:cs="Rubik"/>
                <w:lang w:bidi="cy-GB"/>
              </w:rPr>
              <w:t xml:space="preserve"> y bydd y practis yn rhannu gwybodaeth</w:t>
            </w:r>
          </w:p>
        </w:tc>
      </w:tr>
      <w:tr w:rsidR="009378A8" w:rsidRPr="00A87762"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507D90A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7C221B32"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At ddibenion ymchwil feddygol ac adolygu ansawdd y gofal iechyd a ddarperir i gleifion</w:t>
            </w:r>
          </w:p>
        </w:tc>
        <w:tc>
          <w:tcPr>
            <w:tcW w:w="3827" w:type="dxa"/>
            <w:hideMark/>
          </w:tcPr>
          <w:p w14:paraId="25A81F93"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At ddibenion archwilio clinigol cenedlaethol</w:t>
            </w:r>
          </w:p>
          <w:p w14:paraId="3DD00812" w14:textId="7CDBFBC8"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Bydd y data'n cael eu rhannu gyda'r </w:t>
            </w:r>
            <w:hyperlink r:id="rId22" w:history="1">
              <w:r w:rsidRPr="00A87762">
                <w:rPr>
                  <w:rStyle w:val="Hyperlink"/>
                  <w:rFonts w:ascii="Rubik" w:eastAsia="Arial" w:hAnsi="Rubik" w:cs="Rubik"/>
                  <w:color w:val="002060"/>
                  <w:lang w:bidi="cy-GB"/>
                </w:rPr>
                <w:t>Bartneriaeth Gwella Ansawdd Gofal Iechyd</w:t>
              </w:r>
            </w:hyperlink>
            <w:r w:rsidRPr="00A87762">
              <w:rPr>
                <w:rFonts w:ascii="Rubik" w:eastAsia="Arial" w:hAnsi="Rubik" w:cs="Rubik"/>
                <w:color w:val="002060"/>
                <w:lang w:bidi="cy-GB"/>
              </w:rPr>
              <w:t xml:space="preserve"> ac </w:t>
            </w:r>
            <w:hyperlink r:id="rId23" w:history="1">
              <w:r w:rsidR="00817275" w:rsidRPr="00A87762">
                <w:rPr>
                  <w:rStyle w:val="Hyperlink"/>
                  <w:rFonts w:ascii="Rubik" w:eastAsia="Arial" w:hAnsi="Rubik" w:cs="Rubik"/>
                  <w:color w:val="002060"/>
                  <w:lang w:bidi="cy-GB"/>
                </w:rPr>
                <w:t>Iechyd a Gofal Digidol Cymru</w:t>
              </w:r>
            </w:hyperlink>
            <w:r w:rsidRPr="00A87762">
              <w:rPr>
                <w:rFonts w:ascii="Rubik" w:eastAsia="Arial" w:hAnsi="Rubik" w:cs="Rubik"/>
                <w:color w:val="002060"/>
                <w:lang w:bidi="cy-GB"/>
              </w:rPr>
              <w:t xml:space="preserve">. </w:t>
            </w:r>
          </w:p>
        </w:tc>
        <w:tc>
          <w:tcPr>
            <w:tcW w:w="7797" w:type="dxa"/>
            <w:hideMark/>
          </w:tcPr>
          <w:p w14:paraId="70D260D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1D940AA"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69294A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05D647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9E32F7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4BA1086D"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BCD24C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08089E5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00828837" w14:textId="77777777" w:rsidR="00242116" w:rsidRPr="00A87762" w:rsidRDefault="00242116"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4CAB6D0A"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90840D0"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Iechyd Cyhoeddus Cymru</w:t>
            </w:r>
            <w:r w:rsidRPr="00A87762">
              <w:rPr>
                <w:rFonts w:ascii="Rubik" w:eastAsia="Arial" w:hAnsi="Rubik" w:cs="Rubik"/>
                <w:lang w:bidi="cy-GB"/>
              </w:rPr>
              <w:t xml:space="preserve"> – Er mwyn atal clefydau heintus a chlefydau eraill rhag lledaenu, sy'n bygwth iechyd y boblogaeth, mae'r gyfraith yn ei gwneud yn ofynnol i ni rannu data.</w:t>
            </w:r>
            <w:r w:rsidRPr="00A87762">
              <w:rPr>
                <w:rFonts w:ascii="Rubik" w:eastAsia="Arial" w:hAnsi="Rubik" w:cs="Rubik"/>
                <w:b w:val="0"/>
                <w:lang w:bidi="cy-GB"/>
              </w:rPr>
              <w:t xml:space="preserve"> Os bydd digwyddiad, bydd yr wybodaeth angenrheidiol yn cael ei hadrodd i Iechyd Cyhoeddus Cymru. I gael rhagor o wybodaeth am Iechyd Cyhoeddus Cymru ac adrodd am afiechydon, gweler –  </w:t>
            </w:r>
            <w:hyperlink r:id="rId24" w:history="1">
              <w:r w:rsidRPr="00A87762">
                <w:rPr>
                  <w:rStyle w:val="Hyperlink"/>
                  <w:rFonts w:ascii="Rubik" w:eastAsia="Arial" w:hAnsi="Rubik" w:cs="Rubik"/>
                  <w:color w:val="FFFFFF" w:themeColor="background1"/>
                  <w:lang w:bidi="cy-GB"/>
                </w:rPr>
                <w:t>https://icc.gig.cymru/</w:t>
              </w:r>
            </w:hyperlink>
          </w:p>
        </w:tc>
      </w:tr>
      <w:tr w:rsidR="009378A8" w:rsidRPr="00A87762"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4E4E5E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7C54C9D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Rhoi iechyd neu ofal cymdeithasol uniongyrchol i gleifion unigol.</w:t>
            </w:r>
          </w:p>
          <w:p w14:paraId="49549103" w14:textId="77777777" w:rsidR="00F2476D" w:rsidRPr="00A87762" w:rsidRDefault="00F2476D">
            <w:pPr>
              <w:rPr>
                <w:rFonts w:ascii="Rubik" w:hAnsi="Rubik" w:cs="Rubik"/>
                <w:b w:val="0"/>
                <w:bCs w:val="0"/>
                <w:color w:val="002060"/>
              </w:rPr>
            </w:pPr>
          </w:p>
          <w:p w14:paraId="4C4BFC2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 xml:space="preserve">Rhaid i wybodaeth gael ei rhannu yn ôl y gyfraith o dan </w:t>
            </w:r>
            <w:r w:rsidRPr="00A87762">
              <w:rPr>
                <w:rFonts w:ascii="Rubik" w:eastAsia="Arial" w:hAnsi="Rubik" w:cs="Rubik"/>
                <w:b w:val="0"/>
                <w:color w:val="002060"/>
                <w:lang w:bidi="cy-GB"/>
              </w:rPr>
              <w:lastRenderedPageBreak/>
              <w:t>ddeddfwriaeth iechyd cyhoeddus felly ni allwch wrthwynebu</w:t>
            </w:r>
          </w:p>
          <w:p w14:paraId="1A162D41" w14:textId="77777777" w:rsidR="00F2476D" w:rsidRPr="00A87762" w:rsidRDefault="00F2476D">
            <w:pPr>
              <w:rPr>
                <w:rFonts w:ascii="Rubik" w:hAnsi="Rubik" w:cs="Rubik"/>
                <w:b w:val="0"/>
                <w:bCs w:val="0"/>
                <w:color w:val="002060"/>
              </w:rPr>
            </w:pPr>
          </w:p>
        </w:tc>
        <w:tc>
          <w:tcPr>
            <w:tcW w:w="3827" w:type="dxa"/>
            <w:hideMark/>
          </w:tcPr>
          <w:p w14:paraId="5FD2E77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Staff Iechyd y Cyhoedd, Byrddau Iechyd ac Ysbytai, Llywodraeth Cymru a sefydliadau perthnasol eraill yn ôl yr angen</w:t>
            </w:r>
          </w:p>
        </w:tc>
        <w:tc>
          <w:tcPr>
            <w:tcW w:w="7797" w:type="dxa"/>
            <w:hideMark/>
          </w:tcPr>
          <w:p w14:paraId="3906735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783591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4FCF58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Erthygl 9(2)(h) ‘...yn angenrheidiol at ddibenion meddygaeth ataliol neu alwedigaethol ar gyfer asesu gallu gweithio'r gweithiwr, diagnosis meddygol, </w:t>
            </w:r>
            <w:r w:rsidRPr="00A87762">
              <w:rPr>
                <w:rFonts w:ascii="Rubik" w:eastAsia="Arial" w:hAnsi="Rubik" w:cs="Rubik"/>
                <w:color w:val="002060"/>
                <w:lang w:bidi="cy-GB"/>
              </w:rPr>
              <w:lastRenderedPageBreak/>
              <w:t>darparu iechyd neu ofal cymdeithasol neu driniaeth neu reoli systemau a gwasanaethau iechyd neu ofal cymdeithasol.</w:t>
            </w:r>
          </w:p>
          <w:p w14:paraId="4764551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F22639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554B10B"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D18A43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6561058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938813A" w14:textId="77777777" w:rsidR="002779F4" w:rsidRPr="00A87762" w:rsidRDefault="002779F4" w:rsidP="00F2476D">
      <w:pPr>
        <w:rPr>
          <w:rFonts w:ascii="Rubik" w:hAnsi="Rubik" w:cs="Rubik"/>
          <w:color w:val="002060"/>
          <w:sz w:val="20"/>
          <w:szCs w:val="20"/>
        </w:rPr>
      </w:pPr>
    </w:p>
    <w:p w14:paraId="09AE7516" w14:textId="77777777" w:rsidR="002779F4" w:rsidRPr="00A87762" w:rsidRDefault="002779F4" w:rsidP="00F2476D">
      <w:pPr>
        <w:rPr>
          <w:rFonts w:ascii="Rubik" w:hAnsi="Rubik" w:cs="Rubik"/>
          <w:color w:val="002060"/>
          <w:sz w:val="20"/>
          <w:szCs w:val="20"/>
        </w:rPr>
      </w:pPr>
    </w:p>
    <w:p w14:paraId="003A77BF"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56EC156D"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AB117D4" w14:textId="5B69EC74" w:rsidR="00F2476D" w:rsidRPr="00A87762" w:rsidRDefault="00F2476D">
            <w:pPr>
              <w:rPr>
                <w:rFonts w:ascii="Rubik" w:hAnsi="Rubik" w:cs="Rubik"/>
                <w:b w:val="0"/>
                <w:bCs w:val="0"/>
                <w:i/>
                <w:color w:val="002060"/>
              </w:rPr>
            </w:pPr>
            <w:r w:rsidRPr="00A87762">
              <w:rPr>
                <w:rFonts w:ascii="Rubik" w:eastAsia="Arial" w:hAnsi="Rubik" w:cs="Rubik"/>
                <w:u w:val="single"/>
                <w:lang w:bidi="cy-GB"/>
              </w:rPr>
              <w:t>Ymchwil Feddygol</w:t>
            </w:r>
            <w:r w:rsidRPr="00A87762">
              <w:rPr>
                <w:rFonts w:ascii="Rubik" w:eastAsia="Arial" w:hAnsi="Rubik" w:cs="Rubik"/>
                <w:lang w:bidi="cy-GB"/>
              </w:rPr>
              <w:t xml:space="preserve"> – </w:t>
            </w:r>
            <w:r w:rsidRPr="00A87762">
              <w:rPr>
                <w:rFonts w:ascii="Rubik" w:eastAsia="Arial" w:hAnsi="Rubik" w:cs="Rubik"/>
                <w:b w:val="0"/>
                <w:lang w:bidi="cy-GB"/>
              </w:rPr>
              <w:t>Mae ymchwil feddygol yn caniatáu i ymchwilwyr ddeall achosion afiechydon a chefnogaeth i ddatblygiad gofal a thriniaeth glinigol newydd a gwell.  Efallai y byddwn yn defnyddio gwybodaeth sydd gennym amdanoch chi mewn ymchwil. Dim ond lle mae cyfraith yn caniatáu neu gyda'ch cydsyniad y bydd gwybodaeth yn cael ei rhannu â sefydliadau megis</w:t>
            </w:r>
            <w:hyperlink r:id="rId25" w:history="1">
              <w:r w:rsidRPr="00A87762">
                <w:rPr>
                  <w:rStyle w:val="Hyperlink"/>
                  <w:rFonts w:ascii="Rubik" w:eastAsia="Arial" w:hAnsi="Rubik" w:cs="Rubik"/>
                  <w:b w:val="0"/>
                  <w:color w:val="FFFFFF" w:themeColor="background1"/>
                  <w:lang w:bidi="cy-GB"/>
                </w:rPr>
                <w:t xml:space="preserve"> Ymchwil Iechyd a Gofal Cymru.</w:t>
              </w:r>
            </w:hyperlink>
          </w:p>
        </w:tc>
      </w:tr>
      <w:tr w:rsidR="009378A8" w:rsidRPr="00A87762"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032FA09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55307F7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At ddibenion ymchwil feddygol ac adolygu ansawdd y gofal iechyd a ddarperir i gleifion</w:t>
            </w:r>
          </w:p>
        </w:tc>
        <w:tc>
          <w:tcPr>
            <w:tcW w:w="3827" w:type="dxa"/>
            <w:hideMark/>
          </w:tcPr>
          <w:p w14:paraId="27EE0FC5"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At ddibenion ymchwil feddygol, bydd gwybodaeth yn cael ei rhannu â:</w:t>
            </w:r>
          </w:p>
          <w:p w14:paraId="72DFD181"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E3291FF" w14:textId="3ED4A149" w:rsidR="00F2476D" w:rsidRPr="00A87762" w:rsidRDefault="00F2476D" w:rsidP="002447F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Bydd data'n cael eu rhannu gydag </w:t>
            </w:r>
            <w:hyperlink r:id="rId26" w:history="1">
              <w:r w:rsidRPr="00A87762">
                <w:rPr>
                  <w:rStyle w:val="Hyperlink"/>
                  <w:rFonts w:ascii="Rubik" w:eastAsia="Arial" w:hAnsi="Rubik" w:cs="Rubik"/>
                  <w:color w:val="002060"/>
                  <w:lang w:bidi="cy-GB"/>
                </w:rPr>
                <w:t>Ymchwil Iechyd a Gofal Cymru</w:t>
              </w:r>
            </w:hyperlink>
            <w:r w:rsidRPr="00A87762">
              <w:rPr>
                <w:rFonts w:ascii="Rubik" w:eastAsia="Arial" w:hAnsi="Rubik" w:cs="Rubik"/>
                <w:color w:val="002060"/>
                <w:lang w:bidi="cy-GB"/>
              </w:rPr>
              <w:t xml:space="preserve"> </w:t>
            </w:r>
          </w:p>
        </w:tc>
        <w:tc>
          <w:tcPr>
            <w:tcW w:w="7797" w:type="dxa"/>
            <w:hideMark/>
          </w:tcPr>
          <w:p w14:paraId="151794F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4B9A8F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1939CD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9(2)(a) – ‘mae’r testun data wedi rhoi caniatâd penodol i...’</w:t>
            </w:r>
          </w:p>
          <w:p w14:paraId="36F3C14A" w14:textId="77777777" w:rsidR="00F2476D" w:rsidRPr="00A87762" w:rsidRDefault="00F2476D">
            <w:pPr>
              <w:ind w:left="720"/>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404AF2A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64C9292" w14:textId="77777777" w:rsidR="00F2476D" w:rsidRPr="00A87762" w:rsidRDefault="00F2476D">
            <w:pPr>
              <w:ind w:left="720"/>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29F959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F3AEF0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5752C0D"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B98B57"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6B27B78D" w14:textId="77777777" w:rsidR="00F2476D" w:rsidRPr="00A87762" w:rsidRDefault="00F2476D">
            <w:pPr>
              <w:rPr>
                <w:rFonts w:ascii="Rubik" w:hAnsi="Rubik" w:cs="Rubik"/>
                <w:b w:val="0"/>
                <w:bCs w:val="0"/>
                <w:i/>
                <w:color w:val="002060"/>
              </w:rPr>
            </w:pPr>
            <w:r w:rsidRPr="00A87762">
              <w:rPr>
                <w:rFonts w:ascii="Rubik" w:eastAsia="Arial" w:hAnsi="Rubik" w:cs="Rubik"/>
                <w:u w:val="single"/>
                <w:lang w:bidi="cy-GB"/>
              </w:rPr>
              <w:t>Diogelu</w:t>
            </w:r>
            <w:r w:rsidRPr="00A87762">
              <w:rPr>
                <w:rFonts w:ascii="Rubik" w:eastAsia="Arial" w:hAnsi="Rubik" w:cs="Rubik"/>
                <w:lang w:bidi="cy-GB"/>
              </w:rPr>
              <w:t xml:space="preserve"> – </w:t>
            </w:r>
            <w:r w:rsidRPr="00A87762">
              <w:rPr>
                <w:rFonts w:ascii="Rubik" w:eastAsia="Arial" w:hAnsi="Rubik" w:cs="Rubik"/>
                <w:b w:val="0"/>
                <w:lang w:bidi="cy-GB"/>
              </w:rPr>
              <w:t xml:space="preserve">Efallai y bydd sefyllfaoedd prin lle mae angen i ni rannu gwybodaeth i amddiffyn pobl ag anghenion diogelu megis plant, staff neu hyd yn oed chi rhag niwed.  Nid oes angen cydsyniad i'r practis wneud hyn.  </w:t>
            </w:r>
          </w:p>
        </w:tc>
      </w:tr>
      <w:tr w:rsidR="009378A8" w:rsidRPr="00A87762"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lastRenderedPageBreak/>
              <w:t>Pwrpas y Prosesu</w:t>
            </w:r>
          </w:p>
        </w:tc>
        <w:tc>
          <w:tcPr>
            <w:tcW w:w="3827" w:type="dxa"/>
            <w:shd w:val="clear" w:color="auto" w:fill="D9E2F3" w:themeFill="accent1" w:themeFillTint="33"/>
            <w:hideMark/>
          </w:tcPr>
          <w:p w14:paraId="24AC6855"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52B4D44"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Amddiffyn plant, staff neu oedolion agored i niwed rhag niwed.</w:t>
            </w:r>
          </w:p>
        </w:tc>
        <w:tc>
          <w:tcPr>
            <w:tcW w:w="3827" w:type="dxa"/>
            <w:hideMark/>
          </w:tcPr>
          <w:p w14:paraId="41A9D26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Efallai y bydd eich gwybodaeth yn cael ei rhannu gyda'r Gwasanaethau Cymdeithasol, yr Heddlu neu gyrff gorfodi’r gyfraith eraill lle mae'r gyfraith yn caniatáu.</w:t>
            </w:r>
          </w:p>
          <w:p w14:paraId="2AF8D43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neu</w:t>
            </w:r>
          </w:p>
          <w:p w14:paraId="26F1266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Mae’n rhaid rhannu eich gwybodaeth os yw llys yn gorchymyn i ni wneud.</w:t>
            </w:r>
          </w:p>
        </w:tc>
        <w:tc>
          <w:tcPr>
            <w:tcW w:w="7797" w:type="dxa"/>
            <w:hideMark/>
          </w:tcPr>
          <w:p w14:paraId="0C5C208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Erthygl 6(1)(c) ‘…yn angenrheidiol ar gyfer cydymffurfio â rhwymedigaeth gyfreithiol y mae’r rheolwr yn ddarostyngedig iddi’ </w:t>
            </w:r>
          </w:p>
          <w:p w14:paraId="4557C6D6"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373CEA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CCB4DA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E6FFFD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6(1)(d) ‘… Yn angenrheidiol er mwyn amddiffyn buddiannau hanfodol y testun data neu fod dynol arall’.</w:t>
            </w:r>
          </w:p>
          <w:p w14:paraId="69B625E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BD9107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2159A79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77FC14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B2562D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44E44A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9(2)(g) ‘…yn angenrheidiol am resymau buddiannau’r cyhoedd sylweddol.’</w:t>
            </w:r>
          </w:p>
          <w:p w14:paraId="79AC6D0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Deddf Diogelu Data 2018, S10 ac Atodlen 1 Paragraff 18 ‘Diogelu plant ac unigolion sydd mewn perygl’</w:t>
            </w:r>
          </w:p>
          <w:p w14:paraId="66DF350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FA17727"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0DC280"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064E943" w14:textId="77777777" w:rsidR="00F2476D" w:rsidRPr="00A87762" w:rsidRDefault="00F2476D">
            <w:pPr>
              <w:jc w:val="both"/>
              <w:rPr>
                <w:rFonts w:ascii="Rubik" w:hAnsi="Rubik" w:cs="Rubik"/>
                <w:b w:val="0"/>
                <w:bCs w:val="0"/>
              </w:rPr>
            </w:pPr>
            <w:r w:rsidRPr="00A87762">
              <w:rPr>
                <w:rFonts w:ascii="Rubik" w:eastAsia="Arial" w:hAnsi="Rubik" w:cs="Rubik"/>
                <w:u w:val="single"/>
                <w:lang w:bidi="cy-GB"/>
              </w:rPr>
              <w:t>Arolygiaeth Gofal Iechyd Cymru (HIW)</w:t>
            </w:r>
            <w:r w:rsidRPr="00A87762">
              <w:rPr>
                <w:rFonts w:ascii="Rubik" w:eastAsia="Arial" w:hAnsi="Rubik" w:cs="Rubik"/>
                <w:lang w:bidi="cy-GB"/>
              </w:rPr>
              <w:t xml:space="preserve"> – </w:t>
            </w:r>
            <w:r w:rsidRPr="00A87762">
              <w:rPr>
                <w:rFonts w:ascii="Rubik" w:eastAsia="Arial" w:hAnsi="Rubik" w:cs="Rubik"/>
                <w:b w:val="0"/>
                <w:lang w:bidi="cy-GB"/>
              </w:rPr>
              <w:t xml:space="preserve">Mae Arolygiaeth Gofal Iechyd Cymru yn arolygiaeth annibynnol ac yn </w:t>
            </w:r>
            <w:proofErr w:type="spellStart"/>
            <w:r w:rsidRPr="00A87762">
              <w:rPr>
                <w:rFonts w:ascii="Rubik" w:eastAsia="Arial" w:hAnsi="Rubik" w:cs="Rubik"/>
                <w:b w:val="0"/>
                <w:lang w:bidi="cy-GB"/>
              </w:rPr>
              <w:t>rheoleiddiwr</w:t>
            </w:r>
            <w:proofErr w:type="spellEnd"/>
            <w:r w:rsidRPr="00A87762">
              <w:rPr>
                <w:rFonts w:ascii="Rubik" w:eastAsia="Arial" w:hAnsi="Rubik" w:cs="Rubik"/>
                <w:b w:val="0"/>
                <w:lang w:bidi="cy-GB"/>
              </w:rPr>
              <w:t xml:space="preserve"> gofal iechyd yng Nghymru. Mae’n rheoleiddio ac yn arolygu gwasanaethau'r GIG a darparwyr gofal iechyd annibynnol i sicrhau bod gofal diogel yn cael ei ddarparu ac i nodi meysydd i'w gwella. Mae'n orfodol ac yn ofyniad cyfreithiol i'r practis hysbysu Arolygiaeth Gofal Iechyd Cymru am unrhyw ddigwyddiadau difrifol a allai ddigwydd megis pan fydd diogelwch claf wedi'i roi mewn perygl. </w:t>
            </w:r>
          </w:p>
          <w:p w14:paraId="2A557DDE" w14:textId="77777777" w:rsidR="00F2476D" w:rsidRPr="00A87762" w:rsidRDefault="00F2476D">
            <w:pPr>
              <w:jc w:val="both"/>
              <w:rPr>
                <w:rFonts w:ascii="Rubik" w:hAnsi="Rubik" w:cs="Rubik"/>
                <w:b w:val="0"/>
                <w:bCs w:val="0"/>
                <w:sz w:val="20"/>
                <w:szCs w:val="20"/>
              </w:rPr>
            </w:pPr>
          </w:p>
          <w:p w14:paraId="2CCA6EEA" w14:textId="77777777" w:rsidR="00F2476D" w:rsidRPr="00A87762" w:rsidRDefault="00F2476D">
            <w:pPr>
              <w:rPr>
                <w:rFonts w:ascii="Rubik" w:hAnsi="Rubik" w:cs="Rubik"/>
                <w:b w:val="0"/>
                <w:bCs w:val="0"/>
                <w:i/>
                <w:color w:val="002060"/>
              </w:rPr>
            </w:pPr>
            <w:r w:rsidRPr="00A87762">
              <w:rPr>
                <w:rFonts w:ascii="Rubik" w:eastAsia="Arial" w:hAnsi="Rubik" w:cs="Rubik"/>
                <w:lang w:bidi="cy-GB"/>
              </w:rPr>
              <w:t xml:space="preserve">Gellir cael rhagor o wybodaeth yn: </w:t>
            </w:r>
            <w:r w:rsidRPr="00A87762">
              <w:rPr>
                <w:rFonts w:ascii="Rubik" w:eastAsia="Arial" w:hAnsi="Rubik" w:cs="Rubik"/>
                <w:b w:val="0"/>
                <w:lang w:bidi="cy-GB"/>
              </w:rPr>
              <w:t>https://www.agic.org.uk/?lang=en</w:t>
            </w:r>
          </w:p>
        </w:tc>
      </w:tr>
      <w:tr w:rsidR="009378A8" w:rsidRPr="00A87762"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3E3BC69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163F259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87762" w:rsidRDefault="00F2476D" w:rsidP="00AC165F">
            <w:pPr>
              <w:rPr>
                <w:rFonts w:ascii="Rubik" w:hAnsi="Rubik" w:cs="Rubik"/>
                <w:b w:val="0"/>
                <w:bCs w:val="0"/>
                <w:color w:val="002060"/>
              </w:rPr>
            </w:pPr>
            <w:r w:rsidRPr="00A87762">
              <w:rPr>
                <w:rFonts w:ascii="Rubik" w:eastAsia="Arial" w:hAnsi="Rubik" w:cs="Rubik"/>
                <w:b w:val="0"/>
                <w:color w:val="002060"/>
                <w:lang w:bidi="cy-GB"/>
              </w:rPr>
              <w:t xml:space="preserve">Mae'r gyfraith yn ei gwneud yn ofynnol i wybodaeth gael ei rhannu ag Arolygiaeth Gofal Iechyd Cymru fel y gall gyflawni ei swyddogaethau rheoleiddio. Mae hyn yn golygu na allwch wrthwynebu. </w:t>
            </w:r>
          </w:p>
          <w:p w14:paraId="24682641" w14:textId="77777777" w:rsidR="00F2476D" w:rsidRPr="00A87762" w:rsidRDefault="00F2476D">
            <w:pPr>
              <w:rPr>
                <w:rFonts w:ascii="Rubik" w:hAnsi="Rubik" w:cs="Rubik"/>
                <w:b w:val="0"/>
                <w:bCs w:val="0"/>
                <w:color w:val="002060"/>
              </w:rPr>
            </w:pPr>
          </w:p>
        </w:tc>
        <w:tc>
          <w:tcPr>
            <w:tcW w:w="3827" w:type="dxa"/>
            <w:hideMark/>
          </w:tcPr>
          <w:p w14:paraId="4A90474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Staff Arolygiaeth Gofal Iechyd Cymru yn ôl y cyfarwyddyd.</w:t>
            </w:r>
          </w:p>
        </w:tc>
        <w:tc>
          <w:tcPr>
            <w:tcW w:w="7797" w:type="dxa"/>
            <w:hideMark/>
          </w:tcPr>
          <w:p w14:paraId="1C0A78E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 (1) (c) ‘…yn angenrheidiol ar gyfer cydymffurfio â rhwymedigaeth gyfreithiol y mae’r rheolwr yn ddarostyngedig iddi’</w:t>
            </w:r>
          </w:p>
          <w:p w14:paraId="58CE270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7BB9526"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7255C4B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F67BE1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lastRenderedPageBreak/>
              <w:t>a/neu</w:t>
            </w:r>
          </w:p>
          <w:p w14:paraId="29F4B26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B6CF3C8"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DD11BB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BD5BD4E" w14:textId="77777777" w:rsidR="00F2476D" w:rsidRPr="00A87762" w:rsidRDefault="00F2476D" w:rsidP="00F2476D">
      <w:pPr>
        <w:rPr>
          <w:rFonts w:ascii="Rubik" w:hAnsi="Rubik" w:cs="Rubik"/>
          <w:color w:val="002060"/>
          <w:sz w:val="20"/>
          <w:szCs w:val="20"/>
        </w:rPr>
      </w:pPr>
    </w:p>
    <w:p w14:paraId="19C10740"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2785759A"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1CC592A" w14:textId="77777777" w:rsidR="00F2476D" w:rsidRPr="00A87762" w:rsidRDefault="00F2476D">
            <w:pPr>
              <w:rPr>
                <w:rFonts w:ascii="Rubik" w:hAnsi="Rubik" w:cs="Rubik"/>
                <w:b w:val="0"/>
                <w:bCs w:val="0"/>
                <w:i/>
                <w:color w:val="002060"/>
              </w:rPr>
            </w:pPr>
            <w:r w:rsidRPr="00A87762">
              <w:rPr>
                <w:rStyle w:val="normaltextrun"/>
                <w:rFonts w:ascii="Rubik" w:eastAsia="Arial" w:hAnsi="Rubik" w:cs="Rubik"/>
                <w:u w:val="single"/>
                <w:lang w:bidi="cy-GB"/>
              </w:rPr>
              <w:t>Cyngor / Hawliadau Cyfreithiol</w:t>
            </w:r>
            <w:r w:rsidRPr="00A87762">
              <w:rPr>
                <w:rStyle w:val="normaltextrun"/>
                <w:rFonts w:ascii="Rubik" w:eastAsia="Arial" w:hAnsi="Rubik" w:cs="Rubik"/>
                <w:lang w:bidi="cy-GB"/>
              </w:rPr>
              <w:t xml:space="preserve"> – </w:t>
            </w:r>
            <w:r w:rsidRPr="00A87762">
              <w:rPr>
                <w:rStyle w:val="normaltextrun"/>
                <w:rFonts w:ascii="Rubik" w:eastAsia="Arial" w:hAnsi="Rubik" w:cs="Rubik"/>
                <w:b w:val="0"/>
                <w:lang w:bidi="cy-GB"/>
              </w:rPr>
              <w:t>Efallai y bydd sefyllfaoedd prin lle mae unigolion yn gwneud hawliadau yn erbyn y practis. Pan fydd hyn yn digwydd efallai y byddwn yn rhannu'r holl hawliadau a chofnodion/gwybodaeth feddygol berthnasol er mwyn galluogi'r practis i gael cyngor cyfreithiol, sefydlu ffeithiau'r achos ac amddiffyn achosion o'r fath.</w:t>
            </w:r>
          </w:p>
        </w:tc>
      </w:tr>
      <w:tr w:rsidR="009378A8" w:rsidRPr="00A87762"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5EC0E11"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BE459E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87762" w:rsidRDefault="00F2476D" w:rsidP="00AC165F">
            <w:pPr>
              <w:rPr>
                <w:rStyle w:val="normaltextrun"/>
                <w:rFonts w:ascii="Rubik" w:hAnsi="Rubik" w:cs="Rubik"/>
                <w:b w:val="0"/>
                <w:bCs w:val="0"/>
                <w:color w:val="002060"/>
                <w:sz w:val="20"/>
                <w:szCs w:val="20"/>
              </w:rPr>
            </w:pPr>
            <w:r w:rsidRPr="00A87762">
              <w:rPr>
                <w:rStyle w:val="normaltextrun"/>
                <w:rFonts w:ascii="Rubik" w:eastAsia="Arial" w:hAnsi="Rubik" w:cs="Rubik"/>
                <w:b w:val="0"/>
                <w:color w:val="002060"/>
                <w:lang w:bidi="cy-GB"/>
              </w:rPr>
              <w:t>I gael cyngor cyfreithiol, neu at ddibenion sefydlu, arfer neu amddiffyn hawliau cyfreithiol</w:t>
            </w:r>
          </w:p>
          <w:p w14:paraId="7D331B49" w14:textId="77777777" w:rsidR="00F2476D" w:rsidRPr="00A87762" w:rsidRDefault="00F2476D">
            <w:pPr>
              <w:rPr>
                <w:rFonts w:ascii="Rubik" w:hAnsi="Rubik" w:cs="Rubik"/>
                <w:b w:val="0"/>
                <w:bCs w:val="0"/>
                <w:color w:val="002060"/>
              </w:rPr>
            </w:pPr>
            <w:r w:rsidRPr="00A87762">
              <w:rPr>
                <w:rStyle w:val="normaltextrun"/>
                <w:rFonts w:ascii="Rubik" w:eastAsia="Arial" w:hAnsi="Rubik" w:cs="Rubik"/>
                <w:b w:val="0"/>
                <w:color w:val="002060"/>
                <w:lang w:bidi="cy-GB"/>
              </w:rPr>
              <w:t>(gan gynnwys darpar achos cyfreithiol)</w:t>
            </w:r>
          </w:p>
        </w:tc>
        <w:tc>
          <w:tcPr>
            <w:tcW w:w="3827" w:type="dxa"/>
            <w:hideMark/>
          </w:tcPr>
          <w:p w14:paraId="2CAACAF6" w14:textId="69DCAA19"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 xml:space="preserve">Gellir rhannu eich gwybodaeth ag Undebau Amddiffyn Meddygol y Meddyg Teulu, cyfreithwyr neu gynrychiolwyr cyfreithiol a Phartneriaeth </w:t>
            </w:r>
            <w:proofErr w:type="spellStart"/>
            <w:r w:rsidRPr="00A87762">
              <w:rPr>
                <w:rFonts w:ascii="Rubik" w:eastAsia="Arial" w:hAnsi="Rubik" w:cs="Rubik"/>
                <w:color w:val="002060"/>
                <w:lang w:bidi="cy-GB"/>
              </w:rPr>
              <w:t>Cydwasanaethau</w:t>
            </w:r>
            <w:proofErr w:type="spellEnd"/>
            <w:r w:rsidRPr="00A87762">
              <w:rPr>
                <w:rFonts w:ascii="Rubik" w:eastAsia="Arial" w:hAnsi="Rubik" w:cs="Rubik"/>
                <w:color w:val="002060"/>
                <w:lang w:bidi="cy-GB"/>
              </w:rPr>
              <w:t xml:space="preserve"> GIG Cymru sy'n gweithredu y Cynllun ar gyfer Indemniad practis Meddygol Cyffredinol (Cymru Gyfan).  Mae Hysbysiad Preifatrwydd Tîm Gwasanaethau Cyfreithiol a Risg ar gael </w:t>
            </w:r>
            <w:hyperlink r:id="rId27" w:history="1">
              <w:r w:rsidRPr="00A87762">
                <w:rPr>
                  <w:rStyle w:val="Hyperlink"/>
                  <w:rFonts w:ascii="Rubik" w:eastAsia="Arial" w:hAnsi="Rubik" w:cs="Rubik"/>
                  <w:color w:val="002060"/>
                  <w:lang w:bidi="cy-GB"/>
                </w:rPr>
                <w:t>yma.</w:t>
              </w:r>
            </w:hyperlink>
          </w:p>
          <w:p w14:paraId="2F391A8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7797" w:type="dxa"/>
            <w:hideMark/>
          </w:tcPr>
          <w:p w14:paraId="3CBC959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 (1) (c) ‘…yn angenrheidiol ar gyfer cydymffurfio â rhwymedigaeth gyfreithiol y mae’r rheolwr yn ddarostyngedig iddi’</w:t>
            </w:r>
          </w:p>
          <w:p w14:paraId="29C3EA8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C08C54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57855A9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1F1EB6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28E0113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700C25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9(f) – yn angenrheidiol ar gyfer sefydlu, arfer neu amddiffyn hawliadau cyfreithiol</w:t>
            </w:r>
          </w:p>
          <w:p w14:paraId="332D7F1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color w:val="002060"/>
              </w:rPr>
            </w:pPr>
          </w:p>
          <w:p w14:paraId="73727C1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0A1032B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A754EC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Erthygl 9(2)(g) ‘..angenrheidiol am resymau o ddiddordeb cyhoeddus sylweddol </w:t>
            </w:r>
          </w:p>
          <w:p w14:paraId="715CBF2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E1EFDB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8DF4E12" w14:textId="77777777" w:rsidR="00143F5E" w:rsidRPr="00A87762" w:rsidRDefault="00143F5E">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450BF394"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C50063C" w14:textId="4BB674E9" w:rsidR="00AC165F" w:rsidRPr="00A87762" w:rsidRDefault="00AC165F" w:rsidP="00A657E6">
            <w:pPr>
              <w:rPr>
                <w:rFonts w:ascii="Rubik" w:hAnsi="Rubik" w:cs="Rubik"/>
                <w:b w:val="0"/>
                <w:bCs w:val="0"/>
                <w:i/>
                <w:color w:val="002060"/>
              </w:rPr>
            </w:pPr>
            <w:r w:rsidRPr="00A87762">
              <w:rPr>
                <w:rStyle w:val="normaltextrun"/>
                <w:rFonts w:ascii="Rubik" w:eastAsia="Arial" w:hAnsi="Rubik" w:cs="Rubik"/>
                <w:u w:val="single"/>
                <w:lang w:bidi="cy-GB"/>
              </w:rPr>
              <w:t>SAIL</w:t>
            </w:r>
            <w:r w:rsidRPr="00A87762">
              <w:rPr>
                <w:rStyle w:val="normaltextrun"/>
                <w:rFonts w:ascii="Rubik" w:eastAsia="Arial" w:hAnsi="Rubik" w:cs="Rubik"/>
                <w:lang w:bidi="cy-GB"/>
              </w:rPr>
              <w:t xml:space="preserve"> – Mae Banc Data SAIL yn fanc data poblogaeth cyfoethog y gellir ymddiried ynddo. Mae'n gwella bywydau trwy ddarparu data diogel, </w:t>
            </w:r>
            <w:proofErr w:type="spellStart"/>
            <w:r w:rsidRPr="00A87762">
              <w:rPr>
                <w:rStyle w:val="normaltextrun"/>
                <w:rFonts w:ascii="Rubik" w:eastAsia="Arial" w:hAnsi="Rubik" w:cs="Rubik"/>
                <w:lang w:bidi="cy-GB"/>
              </w:rPr>
              <w:t>cysylltadwy</w:t>
            </w:r>
            <w:proofErr w:type="spellEnd"/>
            <w:r w:rsidRPr="00A87762">
              <w:rPr>
                <w:rStyle w:val="normaltextrun"/>
                <w:rFonts w:ascii="Rubik" w:eastAsia="Arial" w:hAnsi="Rubik" w:cs="Rubik"/>
                <w:lang w:bidi="cy-GB"/>
              </w:rPr>
              <w:t xml:space="preserve"> a dienw i ymchwilwyr. Dylai unrhyw un sy’n dymuno </w:t>
            </w:r>
            <w:proofErr w:type="spellStart"/>
            <w:r w:rsidRPr="00A87762">
              <w:rPr>
                <w:rStyle w:val="normaltextrun"/>
                <w:rFonts w:ascii="Rubik" w:eastAsia="Arial" w:hAnsi="Rubik" w:cs="Rubik"/>
                <w:lang w:bidi="cy-GB"/>
              </w:rPr>
              <w:t>optio</w:t>
            </w:r>
            <w:proofErr w:type="spellEnd"/>
            <w:r w:rsidRPr="00A87762">
              <w:rPr>
                <w:rStyle w:val="normaltextrun"/>
                <w:rFonts w:ascii="Rubik" w:eastAsia="Arial" w:hAnsi="Rubik" w:cs="Rubik"/>
                <w:lang w:bidi="cy-GB"/>
              </w:rPr>
              <w:t xml:space="preserve"> allan o ddata dienw sy’n ymwneud â’u hanfon at SAIL neu eu defnyddio at ddibenion eilaidd eraill, wneud cais yn uniongyrchol i ni fel eu meddyg teulu.</w:t>
            </w:r>
          </w:p>
        </w:tc>
      </w:tr>
      <w:tr w:rsidR="009378A8" w:rsidRPr="00A87762"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A87762" w:rsidRDefault="00AC165F" w:rsidP="00F55D94">
            <w:pPr>
              <w:rPr>
                <w:rFonts w:ascii="Rubik" w:hAnsi="Rubik" w:cs="Rubik"/>
                <w:color w:val="002060"/>
              </w:rPr>
            </w:pPr>
            <w:r w:rsidRPr="00A87762">
              <w:rPr>
                <w:rFonts w:ascii="Rubik" w:eastAsia="Arial" w:hAnsi="Rubik" w:cs="Rubik"/>
                <w:color w:val="002060"/>
                <w:lang w:bidi="cy-GB"/>
              </w:rPr>
              <w:lastRenderedPageBreak/>
              <w:t>Pwrpas y Prosesu</w:t>
            </w:r>
          </w:p>
        </w:tc>
        <w:tc>
          <w:tcPr>
            <w:tcW w:w="3827" w:type="dxa"/>
            <w:shd w:val="clear" w:color="auto" w:fill="D9E2F3" w:themeFill="accent1" w:themeFillTint="33"/>
            <w:hideMark/>
          </w:tcPr>
          <w:p w14:paraId="7FC1A133" w14:textId="77777777" w:rsidR="00AC165F" w:rsidRPr="00A87762"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42522EEB" w14:textId="77777777" w:rsidR="00AC165F" w:rsidRPr="00A87762"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Pr="00A87762" w:rsidRDefault="00BF75C2" w:rsidP="00A657E6">
            <w:pPr>
              <w:rPr>
                <w:rFonts w:ascii="Rubik" w:hAnsi="Rubik" w:cs="Rubik"/>
                <w:color w:val="002060"/>
              </w:rPr>
            </w:pPr>
            <w:r w:rsidRPr="00A87762">
              <w:rPr>
                <w:rFonts w:ascii="Rubik" w:eastAsia="Arial" w:hAnsi="Rubik" w:cs="Rubik"/>
                <w:b w:val="0"/>
                <w:color w:val="002060"/>
                <w:lang w:bidi="cy-GB"/>
              </w:rPr>
              <w:t>Cesglir data yn SAIL at ddibenion ymchwil iechyd gwyddonol neu hanesyddol.</w:t>
            </w:r>
          </w:p>
          <w:p w14:paraId="1F5FE6F6" w14:textId="77777777" w:rsidR="00617B09" w:rsidRPr="00A87762" w:rsidRDefault="00617B09" w:rsidP="00A657E6">
            <w:pPr>
              <w:rPr>
                <w:rFonts w:ascii="Rubik" w:hAnsi="Rubik" w:cs="Rubik"/>
                <w:color w:val="002060"/>
              </w:rPr>
            </w:pPr>
          </w:p>
          <w:p w14:paraId="100089D5" w14:textId="60762AE4" w:rsidR="00617B09" w:rsidRPr="00A87762" w:rsidRDefault="00617B09" w:rsidP="00A657E6">
            <w:pPr>
              <w:rPr>
                <w:rFonts w:ascii="Rubik" w:hAnsi="Rubik" w:cs="Rubik"/>
                <w:b w:val="0"/>
                <w:bCs w:val="0"/>
                <w:color w:val="002060"/>
              </w:rPr>
            </w:pPr>
            <w:r w:rsidRPr="00A87762">
              <w:rPr>
                <w:rFonts w:ascii="Rubik" w:eastAsia="Arial" w:hAnsi="Rubik" w:cs="Rubik"/>
                <w:b w:val="0"/>
                <w:color w:val="002060"/>
                <w:lang w:bidi="cy-GB"/>
              </w:rPr>
              <w:t xml:space="preserve">Nid yw Banc Data SAIL yn derbyn nac yn trin data adnabyddadwy. Mae manylion am y broses </w:t>
            </w:r>
            <w:proofErr w:type="spellStart"/>
            <w:r w:rsidRPr="00A87762">
              <w:rPr>
                <w:rFonts w:ascii="Rubik" w:eastAsia="Arial" w:hAnsi="Rubik" w:cs="Rubik"/>
                <w:b w:val="0"/>
                <w:color w:val="002060"/>
                <w:lang w:bidi="cy-GB"/>
              </w:rPr>
              <w:t>anonymeiddio</w:t>
            </w:r>
            <w:proofErr w:type="spellEnd"/>
            <w:r w:rsidRPr="00A87762">
              <w:rPr>
                <w:rFonts w:ascii="Rubik" w:eastAsia="Arial" w:hAnsi="Rubik" w:cs="Rubik"/>
                <w:b w:val="0"/>
                <w:color w:val="002060"/>
                <w:lang w:bidi="cy-GB"/>
              </w:rPr>
              <w:t xml:space="preserve"> a chysylltu ar gael </w:t>
            </w:r>
            <w:hyperlink r:id="rId28" w:history="1">
              <w:r w:rsidR="000E6C70" w:rsidRPr="00A87762">
                <w:rPr>
                  <w:rStyle w:val="Hyperlink"/>
                  <w:rFonts w:ascii="Rubik" w:eastAsia="Arial" w:hAnsi="Rubik" w:cs="Rubik"/>
                  <w:color w:val="002060"/>
                  <w:lang w:bidi="cy-GB"/>
                </w:rPr>
                <w:t>yma</w:t>
              </w:r>
            </w:hyperlink>
            <w:r w:rsidRPr="00A87762">
              <w:rPr>
                <w:rFonts w:ascii="Rubik" w:eastAsia="Arial" w:hAnsi="Rubik" w:cs="Rubik"/>
                <w:b w:val="0"/>
                <w:color w:val="002060"/>
                <w:lang w:bidi="cy-GB"/>
              </w:rPr>
              <w:t xml:space="preserve">. </w:t>
            </w:r>
          </w:p>
        </w:tc>
        <w:tc>
          <w:tcPr>
            <w:tcW w:w="3827" w:type="dxa"/>
            <w:hideMark/>
          </w:tcPr>
          <w:p w14:paraId="49335A07" w14:textId="2E5301C6" w:rsidR="00AC165F" w:rsidRPr="00A87762" w:rsidRDefault="00EE1080" w:rsidP="00F55D94">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Cronfa Ddata SAIL</w:t>
            </w:r>
          </w:p>
        </w:tc>
        <w:tc>
          <w:tcPr>
            <w:tcW w:w="7797" w:type="dxa"/>
            <w:hideMark/>
          </w:tcPr>
          <w:p w14:paraId="0D8F756D" w14:textId="77777777" w:rsidR="001E5D21" w:rsidRPr="00A87762"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3FFDCED9"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06F530B4" w14:textId="06BB48AD"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 xml:space="preserve">Erthygl 9(2)(j) '….mae angen prosesu at ddibenion archifo er budd y cyhoedd, at ddibenion ymchwil wyddonol neu hanesyddol neu at ddibenion ystadegol' </w:t>
            </w:r>
          </w:p>
          <w:p w14:paraId="075A2304"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27FDF7B8"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bl>
    <w:p w14:paraId="4AA6ADE2" w14:textId="77777777" w:rsidR="002779F4" w:rsidRPr="00A87762" w:rsidRDefault="002779F4">
      <w:pPr>
        <w:rPr>
          <w:rFonts w:ascii="Rubik" w:hAnsi="Rubik" w:cs="Rubik"/>
          <w:color w:val="002060"/>
        </w:rPr>
      </w:pPr>
    </w:p>
    <w:p w14:paraId="78D92642" w14:textId="77777777" w:rsidR="00A7656A" w:rsidRPr="00A87762" w:rsidRDefault="00A7656A" w:rsidP="00A7656A">
      <w:pPr>
        <w:spacing w:after="0" w:line="240" w:lineRule="auto"/>
        <w:rPr>
          <w:rFonts w:ascii="Rubik" w:eastAsia="Times New Roman" w:hAnsi="Rubik" w:cs="Rubik"/>
          <w:color w:val="002060"/>
          <w:sz w:val="20"/>
          <w:szCs w:val="20"/>
          <w:lang w:bidi="cy-GB"/>
        </w:rPr>
      </w:pPr>
      <w:r w:rsidRPr="00A87762">
        <w:rPr>
          <w:rFonts w:ascii="Rubik" w:eastAsia="Times New Roman" w:hAnsi="Rubik" w:cs="Rubik"/>
          <w:color w:val="002060"/>
          <w:sz w:val="20"/>
          <w:szCs w:val="20"/>
          <w:lang w:bidi="cy-GB"/>
        </w:rPr>
        <w:t> </w:t>
      </w: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354760BF"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C31B3CF" w14:textId="3C7C2A59" w:rsidR="00A7656A" w:rsidRPr="00A87762" w:rsidRDefault="00A7656A" w:rsidP="00A7656A">
            <w:pPr>
              <w:rPr>
                <w:rFonts w:ascii="Rubik" w:eastAsia="Times New Roman" w:hAnsi="Rubik" w:cs="Rubik"/>
                <w:lang w:eastAsia="en-GB"/>
              </w:rPr>
            </w:pPr>
            <w:r w:rsidRPr="00A87762">
              <w:rPr>
                <w:rFonts w:ascii="Rubik" w:eastAsia="Times New Roman" w:hAnsi="Rubik" w:cs="Rubik"/>
                <w:u w:val="single"/>
                <w:lang w:bidi="cy-GB"/>
              </w:rPr>
              <w:t>Gwasanaeth Archwilio Meddygol (</w:t>
            </w:r>
            <w:r w:rsidR="008A2BC5" w:rsidRPr="00A87762">
              <w:rPr>
                <w:rFonts w:ascii="Rubik" w:eastAsia="Times New Roman" w:hAnsi="Rubik" w:cs="Rubik"/>
                <w:u w:val="single"/>
                <w:lang w:bidi="cy-GB"/>
              </w:rPr>
              <w:t>GAM</w:t>
            </w:r>
            <w:r w:rsidRPr="00A87762">
              <w:rPr>
                <w:rFonts w:ascii="Rubik" w:eastAsia="Times New Roman" w:hAnsi="Rubik" w:cs="Rubik"/>
                <w:u w:val="single"/>
                <w:lang w:bidi="cy-GB"/>
              </w:rPr>
              <w:t>)</w:t>
            </w:r>
            <w:r w:rsidRPr="00A87762">
              <w:rPr>
                <w:rFonts w:ascii="Rubik" w:eastAsia="Times New Roman" w:hAnsi="Rubik" w:cs="Rubik"/>
                <w:lang w:bidi="cy-GB"/>
              </w:rPr>
              <w:t xml:space="preserve"> – Partneriaeth </w:t>
            </w:r>
            <w:proofErr w:type="spellStart"/>
            <w:r w:rsidRPr="00A87762">
              <w:rPr>
                <w:rFonts w:ascii="Rubik" w:eastAsia="Times New Roman" w:hAnsi="Rubik" w:cs="Rubik"/>
                <w:lang w:bidi="cy-GB"/>
              </w:rPr>
              <w:t>Cydwasanaethau</w:t>
            </w:r>
            <w:proofErr w:type="spellEnd"/>
            <w:r w:rsidRPr="00A87762">
              <w:rPr>
                <w:rFonts w:ascii="Rubik" w:eastAsia="Times New Roman" w:hAnsi="Rubik" w:cs="Rubik"/>
                <w:lang w:bidi="cy-GB"/>
              </w:rPr>
              <w:t xml:space="preserve"> GIG Cymru sy’n gyfrifol am reoli’r gwasanaeth MES.  Mae'r MES yn darparu craffu annibynnol ar farwolaethau nad ydynt yn rhai </w:t>
            </w:r>
            <w:proofErr w:type="spellStart"/>
            <w:r w:rsidRPr="00A87762">
              <w:rPr>
                <w:rFonts w:ascii="Rubik" w:eastAsia="Times New Roman" w:hAnsi="Rubik" w:cs="Rubik"/>
                <w:lang w:bidi="cy-GB"/>
              </w:rPr>
              <w:t>crwnerol</w:t>
            </w:r>
            <w:proofErr w:type="spellEnd"/>
            <w:r w:rsidRPr="00A87762">
              <w:rPr>
                <w:rFonts w:ascii="Rubik" w:eastAsia="Times New Roman" w:hAnsi="Rubik" w:cs="Rubik"/>
                <w:lang w:bidi="cy-GB"/>
              </w:rPr>
              <w:t xml:space="preserve"> yn yr ysbyty ac yn y gymuned. </w:t>
            </w:r>
          </w:p>
          <w:p w14:paraId="1FE5284A" w14:textId="0F6E7957" w:rsidR="00A7656A" w:rsidRPr="00A87762" w:rsidRDefault="00A7656A" w:rsidP="006F1CD7">
            <w:pPr>
              <w:rPr>
                <w:rFonts w:ascii="Rubik" w:hAnsi="Rubik" w:cs="Rubik"/>
                <w:b w:val="0"/>
                <w:bCs w:val="0"/>
                <w:i/>
              </w:rPr>
            </w:pPr>
          </w:p>
        </w:tc>
      </w:tr>
      <w:tr w:rsidR="009378A8" w:rsidRPr="00A87762" w14:paraId="63D316A7" w14:textId="77777777" w:rsidTr="002B6A13">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E574C44" w14:textId="77777777" w:rsidR="00A7656A" w:rsidRPr="00A87762" w:rsidRDefault="00A7656A" w:rsidP="006F1CD7">
            <w:pPr>
              <w:rPr>
                <w:rFonts w:ascii="Rubik" w:hAnsi="Rubik" w:cs="Rubik"/>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46158E1E" w14:textId="77777777" w:rsidR="00A7656A" w:rsidRPr="00A87762"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43F9DE54" w14:textId="77777777" w:rsidR="00A7656A" w:rsidRPr="00A87762"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2F1E7FC" w14:textId="77777777" w:rsidTr="0051604F">
        <w:tc>
          <w:tcPr>
            <w:cnfStyle w:val="001000000000" w:firstRow="0" w:lastRow="0" w:firstColumn="1" w:lastColumn="0" w:oddVBand="0" w:evenVBand="0" w:oddHBand="0" w:evenHBand="0" w:firstRowFirstColumn="0" w:firstRowLastColumn="0" w:lastRowFirstColumn="0" w:lastRowLastColumn="0"/>
            <w:tcW w:w="3539" w:type="dxa"/>
            <w:hideMark/>
          </w:tcPr>
          <w:p w14:paraId="22900DEC"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 xml:space="preserve">Mae'r practis yn cyrchu/rhannu gwybodaeth gyda MES er mwyn craffu’n annibynnol ar farwolaethau nad ydynt yn rhai </w:t>
            </w:r>
            <w:proofErr w:type="spellStart"/>
            <w:r w:rsidRPr="00A87762">
              <w:rPr>
                <w:rFonts w:ascii="Rubik" w:eastAsia="Times New Roman" w:hAnsi="Rubik" w:cs="Rubik"/>
                <w:b w:val="0"/>
                <w:bCs w:val="0"/>
                <w:color w:val="002060"/>
                <w:lang w:bidi="cy-GB"/>
              </w:rPr>
              <w:t>crwnerol</w:t>
            </w:r>
            <w:proofErr w:type="spellEnd"/>
            <w:r w:rsidRPr="00A87762">
              <w:rPr>
                <w:rFonts w:ascii="Rubik" w:eastAsia="Times New Roman" w:hAnsi="Rubik" w:cs="Rubik"/>
                <w:b w:val="0"/>
                <w:bCs w:val="0"/>
                <w:color w:val="002060"/>
                <w:lang w:bidi="cy-GB"/>
              </w:rPr>
              <w:t>. </w:t>
            </w:r>
          </w:p>
          <w:p w14:paraId="0B72DEAB"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  </w:t>
            </w:r>
          </w:p>
          <w:p w14:paraId="50D507FB"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 xml:space="preserve">Gall y practis hefyd rannu manylion perthynas agosaf yr ymadawedig gyda'r MES. Mae rhagor o wybodaeth ar gael </w:t>
            </w:r>
            <w:hyperlink r:id="rId29" w:tgtFrame="_blank" w:tooltip="https://pcgc.gig.cymru/ein-gwasanaethau/gwasanaeth-archwilio-meddygol/" w:history="1">
              <w:r w:rsidRPr="00A87762">
                <w:rPr>
                  <w:rFonts w:ascii="Rubik" w:eastAsia="Times New Roman" w:hAnsi="Rubik" w:cs="Rubik"/>
                  <w:b w:val="0"/>
                  <w:bCs w:val="0"/>
                  <w:color w:val="002060"/>
                  <w:u w:val="single"/>
                  <w:lang w:bidi="cy-GB"/>
                </w:rPr>
                <w:t>yma.</w:t>
              </w:r>
            </w:hyperlink>
            <w:r w:rsidRPr="00A87762">
              <w:rPr>
                <w:rFonts w:ascii="Rubik" w:eastAsia="Times New Roman" w:hAnsi="Rubik" w:cs="Rubik"/>
                <w:b w:val="0"/>
                <w:bCs w:val="0"/>
                <w:color w:val="002060"/>
                <w:lang w:bidi="cy-GB"/>
              </w:rPr>
              <w:t> </w:t>
            </w:r>
          </w:p>
          <w:p w14:paraId="70F60430" w14:textId="2EAF9FBE" w:rsidR="00B47EF0" w:rsidRPr="00A87762" w:rsidRDefault="00B47EF0" w:rsidP="00B47EF0">
            <w:pPr>
              <w:rPr>
                <w:rFonts w:ascii="Rubik" w:hAnsi="Rubik" w:cs="Rubik"/>
                <w:b w:val="0"/>
                <w:bCs w:val="0"/>
                <w:color w:val="002060"/>
              </w:rPr>
            </w:pPr>
          </w:p>
        </w:tc>
        <w:tc>
          <w:tcPr>
            <w:tcW w:w="3827" w:type="dxa"/>
            <w:hideMark/>
          </w:tcPr>
          <w:p w14:paraId="290B8978" w14:textId="3F28D095" w:rsidR="00B47EF0" w:rsidRPr="00A87762" w:rsidRDefault="00BC0A3F" w:rsidP="0051604F">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eastAsia="en-GB"/>
              </w:rPr>
              <w:t xml:space="preserve">Partneriaeth </w:t>
            </w:r>
            <w:proofErr w:type="spellStart"/>
            <w:r w:rsidRPr="00A87762">
              <w:rPr>
                <w:rFonts w:ascii="Rubik" w:eastAsia="Times New Roman" w:hAnsi="Rubik" w:cs="Rubik"/>
                <w:color w:val="002060"/>
                <w:lang w:eastAsia="en-GB"/>
              </w:rPr>
              <w:t>Cydwasanaethau</w:t>
            </w:r>
            <w:proofErr w:type="spellEnd"/>
            <w:r w:rsidRPr="00A87762">
              <w:rPr>
                <w:rFonts w:ascii="Rubik" w:eastAsia="Times New Roman" w:hAnsi="Rubik" w:cs="Rubik"/>
                <w:color w:val="002060"/>
                <w:lang w:eastAsia="en-GB"/>
              </w:rPr>
              <w:t xml:space="preserve"> GIG Cymru – Y Gwasanaeth Archwilio Meddygol</w:t>
            </w:r>
          </w:p>
        </w:tc>
        <w:tc>
          <w:tcPr>
            <w:tcW w:w="7797" w:type="dxa"/>
            <w:hideMark/>
          </w:tcPr>
          <w:p w14:paraId="38A0038C"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Ar gyfer cyrchu cofnodion yr ymadawedig:  </w:t>
            </w:r>
          </w:p>
          <w:p w14:paraId="6DB4EF4B"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Adran 251 o Ddeddf y Gwasanaeth Iechyd Gwladol 2006 a Rheoliad 5 o Reoliadau’r Gwasanaeth Iechyd (Rheoli Gwybodaeth am Gleifion) 2002.  </w:t>
            </w:r>
          </w:p>
          <w:p w14:paraId="514CFD7E"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   </w:t>
            </w:r>
          </w:p>
          <w:p w14:paraId="11A59E52"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Ar gyfer rhannu manylion cyswllt y perthynas agosaf:  </w:t>
            </w:r>
          </w:p>
          <w:p w14:paraId="19B77793"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Erthygl 6(1)(e) ‘…yn angenrheidiol ar gyfer cyflawni tasg a weithredir er budd y cyhoedd neu wrth arfer awdurdod swyddogol…’ </w:t>
            </w:r>
          </w:p>
          <w:p w14:paraId="54B23040" w14:textId="77777777" w:rsidR="00B47EF0" w:rsidRPr="00A87762" w:rsidRDefault="00B47EF0" w:rsidP="00B47EF0">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bl>
    <w:p w14:paraId="3A6A214B"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p w14:paraId="4B361829"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p w14:paraId="2647CF3D"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tbl>
      <w:tblPr>
        <w:tblStyle w:val="GridTable4-Accent1"/>
        <w:tblW w:w="0" w:type="auto"/>
        <w:tblLook w:val="04A0" w:firstRow="1" w:lastRow="0" w:firstColumn="1" w:lastColumn="0" w:noHBand="0" w:noVBand="1"/>
      </w:tblPr>
      <w:tblGrid>
        <w:gridCol w:w="3539"/>
        <w:gridCol w:w="3827"/>
        <w:gridCol w:w="7797"/>
      </w:tblGrid>
      <w:tr w:rsidR="009378A8" w:rsidRPr="00A87762" w14:paraId="162097AE" w14:textId="77777777" w:rsidTr="007978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67DB299" w14:textId="77777777" w:rsidR="00E245B1" w:rsidRPr="00A87762" w:rsidRDefault="00E245B1" w:rsidP="00F519BB">
            <w:pPr>
              <w:rPr>
                <w:rFonts w:ascii="Rubik" w:eastAsia="Arial" w:hAnsi="Rubik" w:cs="Rubik"/>
              </w:rPr>
            </w:pPr>
            <w:r w:rsidRPr="00A87762">
              <w:rPr>
                <w:rFonts w:ascii="Rubik" w:eastAsia="Arial" w:hAnsi="Rubik" w:cs="Rubik"/>
                <w:u w:val="single"/>
                <w:lang w:bidi="cy-GB"/>
              </w:rPr>
              <w:t xml:space="preserve">Cynllun Cenedlaethol i </w:t>
            </w:r>
            <w:proofErr w:type="spellStart"/>
            <w:r w:rsidRPr="00A87762">
              <w:rPr>
                <w:rFonts w:ascii="Rubik" w:eastAsia="Arial" w:hAnsi="Rubik" w:cs="Rubik"/>
                <w:u w:val="single"/>
                <w:lang w:bidi="cy-GB"/>
              </w:rPr>
              <w:t>Atgyfeirio</w:t>
            </w:r>
            <w:proofErr w:type="spellEnd"/>
            <w:r w:rsidRPr="00A87762">
              <w:rPr>
                <w:rFonts w:ascii="Rubik" w:eastAsia="Arial" w:hAnsi="Rubik" w:cs="Rubik"/>
                <w:u w:val="single"/>
                <w:lang w:bidi="cy-GB"/>
              </w:rPr>
              <w:t xml:space="preserve"> Cleifion i Wneud Ymarfer Corff (NERS)</w:t>
            </w:r>
            <w:r w:rsidRPr="00A87762">
              <w:rPr>
                <w:rFonts w:ascii="Rubik" w:eastAsia="Arial" w:hAnsi="Rubik" w:cs="Rubik"/>
                <w:lang w:bidi="cy-GB"/>
              </w:rPr>
              <w:t xml:space="preserve"> – Iechyd Cyhoeddus Cymru a’ch Awdurdod Lleol sy’n gyfrifol am reoli’r gwasanaeth NERS.  Mae Gwasanaeth NERS yn darparu rhaglen 16 wythnos o weithgarwch corfforol ar ôl eich </w:t>
            </w:r>
            <w:proofErr w:type="spellStart"/>
            <w:r w:rsidRPr="00A87762">
              <w:rPr>
                <w:rFonts w:ascii="Rubik" w:eastAsia="Arial" w:hAnsi="Rubik" w:cs="Rubik"/>
                <w:lang w:bidi="cy-GB"/>
              </w:rPr>
              <w:t>atgyfeirio</w:t>
            </w:r>
            <w:proofErr w:type="spellEnd"/>
            <w:r w:rsidRPr="00A87762">
              <w:rPr>
                <w:rFonts w:ascii="Rubik" w:eastAsia="Arial" w:hAnsi="Rubik" w:cs="Rubik"/>
                <w:lang w:bidi="cy-GB"/>
              </w:rPr>
              <w:t xml:space="preserve"> gan Staff Clinigol y practis. </w:t>
            </w:r>
          </w:p>
          <w:p w14:paraId="3F395938" w14:textId="77777777" w:rsidR="00E245B1" w:rsidRPr="00A87762" w:rsidRDefault="00E245B1" w:rsidP="00F519BB">
            <w:pPr>
              <w:rPr>
                <w:rStyle w:val="normaltextrun"/>
                <w:rFonts w:ascii="Rubik" w:hAnsi="Rubik" w:cs="Rubik"/>
                <w:color w:val="002060"/>
                <w:sz w:val="20"/>
                <w:szCs w:val="20"/>
              </w:rPr>
            </w:pPr>
          </w:p>
        </w:tc>
      </w:tr>
      <w:tr w:rsidR="009378A8" w:rsidRPr="00A87762" w14:paraId="3F39BB14" w14:textId="77777777" w:rsidTr="00F519B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EAEDF1" w:themeFill="text2" w:themeFillTint="1A"/>
            <w:hideMark/>
          </w:tcPr>
          <w:p w14:paraId="7B67BBFC" w14:textId="77777777" w:rsidR="00E245B1" w:rsidRPr="00A87762" w:rsidRDefault="00E245B1" w:rsidP="00F519BB">
            <w:pPr>
              <w:rPr>
                <w:rFonts w:ascii="Rubik" w:hAnsi="Rubik" w:cs="Rubik"/>
                <w:color w:val="002060"/>
                <w:sz w:val="20"/>
                <w:szCs w:val="20"/>
              </w:rPr>
            </w:pPr>
            <w:r w:rsidRPr="00A87762">
              <w:rPr>
                <w:rFonts w:ascii="Rubik" w:eastAsia="Arial" w:hAnsi="Rubik" w:cs="Rubik"/>
                <w:color w:val="002060"/>
                <w:lang w:bidi="cy-GB"/>
              </w:rPr>
              <w:lastRenderedPageBreak/>
              <w:t>Pwrpas y Prosesu</w:t>
            </w:r>
          </w:p>
        </w:tc>
        <w:tc>
          <w:tcPr>
            <w:tcW w:w="3827" w:type="dxa"/>
            <w:shd w:val="clear" w:color="auto" w:fill="EAEDF1" w:themeFill="text2" w:themeFillTint="1A"/>
            <w:hideMark/>
          </w:tcPr>
          <w:p w14:paraId="55A3A137" w14:textId="77777777" w:rsidR="00E245B1" w:rsidRPr="00A87762"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87762">
              <w:rPr>
                <w:rFonts w:ascii="Rubik" w:eastAsia="Arial" w:hAnsi="Rubik" w:cs="Rubik"/>
                <w:b/>
                <w:color w:val="002060"/>
                <w:lang w:bidi="cy-GB"/>
              </w:rPr>
              <w:t>Derbynwyr</w:t>
            </w:r>
          </w:p>
        </w:tc>
        <w:tc>
          <w:tcPr>
            <w:tcW w:w="7797" w:type="dxa"/>
            <w:shd w:val="clear" w:color="auto" w:fill="EAEDF1" w:themeFill="text2" w:themeFillTint="1A"/>
            <w:hideMark/>
          </w:tcPr>
          <w:p w14:paraId="016C9FC3" w14:textId="77777777" w:rsidR="00E245B1" w:rsidRPr="00A87762"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87762">
              <w:rPr>
                <w:rFonts w:ascii="Rubik" w:eastAsia="Arial" w:hAnsi="Rubik" w:cs="Rubik"/>
                <w:b/>
                <w:color w:val="002060"/>
                <w:lang w:bidi="cy-GB"/>
              </w:rPr>
              <w:t>Sail Gyfreithiol</w:t>
            </w:r>
          </w:p>
        </w:tc>
      </w:tr>
      <w:tr w:rsidR="009378A8" w:rsidRPr="00A87762" w14:paraId="23137476" w14:textId="77777777" w:rsidTr="00F519B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4CAD3CC" w14:textId="77777777" w:rsidR="00E245B1" w:rsidRPr="00A87762" w:rsidRDefault="00E245B1" w:rsidP="00F519BB">
            <w:pPr>
              <w:rPr>
                <w:rFonts w:ascii="Rubik" w:eastAsia="Arial" w:hAnsi="Rubik" w:cs="Rubik"/>
                <w:color w:val="002060"/>
              </w:rPr>
            </w:pPr>
            <w:r w:rsidRPr="00A87762">
              <w:rPr>
                <w:rFonts w:ascii="Rubik" w:eastAsia="Arial" w:hAnsi="Rubik" w:cs="Rubik"/>
                <w:b w:val="0"/>
                <w:color w:val="002060"/>
                <w:lang w:bidi="cy-GB"/>
              </w:rPr>
              <w:t xml:space="preserve">Mae eich gwybodaeth bersonol yn cynnwys cyflyrau meddygol perthnasol, gweithgarwch corfforol ac arferion sy’n cael ei rhannu gan y practis. Bydd y practis yn defnyddio system </w:t>
            </w:r>
            <w:proofErr w:type="spellStart"/>
            <w:r w:rsidRPr="00A87762">
              <w:rPr>
                <w:rFonts w:ascii="Rubik" w:eastAsia="Arial" w:hAnsi="Rubik" w:cs="Rubik"/>
                <w:b w:val="0"/>
                <w:color w:val="002060"/>
                <w:lang w:bidi="cy-GB"/>
              </w:rPr>
              <w:t>atgyfeirio</w:t>
            </w:r>
            <w:proofErr w:type="spellEnd"/>
            <w:r w:rsidRPr="00A87762">
              <w:rPr>
                <w:rFonts w:ascii="Rubik" w:eastAsia="Arial" w:hAnsi="Rubik" w:cs="Rubik"/>
                <w:b w:val="0"/>
                <w:color w:val="002060"/>
                <w:lang w:bidi="cy-GB"/>
              </w:rPr>
              <w:t xml:space="preserve"> ddiogel i'ch galluogi i gael mynediad at y Gwasanaeth NERS.  </w:t>
            </w:r>
          </w:p>
          <w:p w14:paraId="142BFCC6" w14:textId="77777777" w:rsidR="00E245B1" w:rsidRPr="00A87762" w:rsidRDefault="00E245B1" w:rsidP="00F519BB">
            <w:pPr>
              <w:rPr>
                <w:rFonts w:ascii="Rubik" w:hAnsi="Rubik" w:cs="Rubik"/>
                <w:b w:val="0"/>
                <w:bCs w:val="0"/>
                <w:color w:val="002060"/>
              </w:rPr>
            </w:pPr>
          </w:p>
        </w:tc>
        <w:tc>
          <w:tcPr>
            <w:tcW w:w="3827" w:type="dxa"/>
            <w:hideMark/>
          </w:tcPr>
          <w:p w14:paraId="768CEC3A" w14:textId="77777777" w:rsidR="00E245B1" w:rsidRPr="00A87762" w:rsidRDefault="00E245B1" w:rsidP="00F519BB">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Mae Iechyd Cyhoeddus Cymru a’r Darparwyr NERS perthnasol yn eich ardal, sy’n gallu cynnwys yr Awdurdod Lleol, canolfannau/Ymddiriedolaethau Hamdden a’r Bwrdd Iechyd Lleol, yn rheolwyr data unwaith y gwneir yr atgyfeiriad. Caiff atgyfeiriadau i’r gwasanaeth hwn eu gwneud a bydd gwybodaeth yn cael ei rhannu gan ddefnyddio proses </w:t>
            </w:r>
            <w:proofErr w:type="spellStart"/>
            <w:r w:rsidRPr="00A87762">
              <w:rPr>
                <w:rFonts w:ascii="Rubik" w:eastAsia="Arial" w:hAnsi="Rubik" w:cs="Rubik"/>
                <w:color w:val="002060"/>
                <w:lang w:bidi="cy-GB"/>
              </w:rPr>
              <w:t>atgyfeirio</w:t>
            </w:r>
            <w:proofErr w:type="spellEnd"/>
            <w:r w:rsidRPr="00A87762">
              <w:rPr>
                <w:rFonts w:ascii="Rubik" w:eastAsia="Arial" w:hAnsi="Rubik" w:cs="Rubik"/>
                <w:color w:val="002060"/>
                <w:lang w:bidi="cy-GB"/>
              </w:rPr>
              <w:t xml:space="preserve"> electronig o’r enw “</w:t>
            </w:r>
            <w:proofErr w:type="spellStart"/>
            <w:r w:rsidRPr="00A87762">
              <w:rPr>
                <w:rFonts w:ascii="Rubik" w:eastAsia="Arial" w:hAnsi="Rubik" w:cs="Rubik"/>
                <w:color w:val="002060"/>
                <w:lang w:bidi="cy-GB"/>
              </w:rPr>
              <w:t>Thesus</w:t>
            </w:r>
            <w:proofErr w:type="spellEnd"/>
            <w:r w:rsidRPr="00A87762">
              <w:rPr>
                <w:rFonts w:ascii="Rubik" w:eastAsia="Arial" w:hAnsi="Rubik" w:cs="Rubik"/>
                <w:color w:val="002060"/>
                <w:lang w:bidi="cy-GB"/>
              </w:rPr>
              <w:t xml:space="preserve">.” Gweithredir gan brosesydd data </w:t>
            </w:r>
            <w:proofErr w:type="spellStart"/>
            <w:r w:rsidRPr="00A87762">
              <w:rPr>
                <w:rFonts w:ascii="Rubik" w:eastAsia="Arial" w:hAnsi="Rubik" w:cs="Rubik"/>
                <w:color w:val="002060"/>
                <w:lang w:bidi="cy-GB"/>
              </w:rPr>
              <w:t>Cyber</w:t>
            </w:r>
            <w:proofErr w:type="spellEnd"/>
            <w:r w:rsidRPr="00A87762">
              <w:rPr>
                <w:rFonts w:ascii="Rubik" w:eastAsia="Arial" w:hAnsi="Rubik" w:cs="Rubik"/>
                <w:color w:val="002060"/>
                <w:lang w:bidi="cy-GB"/>
              </w:rPr>
              <w:t xml:space="preserve"> </w:t>
            </w:r>
            <w:r w:rsidRPr="00A87762">
              <w:rPr>
                <w:rFonts w:ascii="Times New Roman" w:eastAsia="Arial" w:hAnsi="Times New Roman" w:cs="Times New Roman"/>
                <w:color w:val="002060"/>
                <w:lang w:bidi="cy-GB"/>
              </w:rPr>
              <w:t>​​</w:t>
            </w:r>
            <w:proofErr w:type="spellStart"/>
            <w:r w:rsidRPr="00A87762">
              <w:rPr>
                <w:rFonts w:ascii="Rubik" w:eastAsia="Arial" w:hAnsi="Rubik" w:cs="Rubik"/>
                <w:color w:val="002060"/>
                <w:lang w:bidi="cy-GB"/>
              </w:rPr>
              <w:t>Media</w:t>
            </w:r>
            <w:proofErr w:type="spellEnd"/>
            <w:r w:rsidRPr="00A87762">
              <w:rPr>
                <w:rFonts w:ascii="Rubik" w:eastAsia="Arial" w:hAnsi="Rubik" w:cs="Rubik"/>
                <w:color w:val="002060"/>
                <w:lang w:bidi="cy-GB"/>
              </w:rPr>
              <w:t xml:space="preserve"> Solutions. Am ragor o wybodaeth, cysylltwch ag Iechyd Cyhoeddus Cymru. Gellir dod o hyd i wybodaeth preifatrwydd mewn perthynas â'r gwasanaeth hwn yma.</w:t>
            </w:r>
            <w:r w:rsidRPr="00A87762">
              <w:rPr>
                <w:rFonts w:ascii="Rubik" w:eastAsia="Arial" w:hAnsi="Rubik" w:cs="Rubik"/>
                <w:color w:val="002060"/>
                <w:highlight w:val="yellow"/>
                <w:lang w:bidi="cy-GB"/>
              </w:rPr>
              <w:t xml:space="preserve"> </w:t>
            </w:r>
          </w:p>
        </w:tc>
        <w:tc>
          <w:tcPr>
            <w:tcW w:w="7797" w:type="dxa"/>
          </w:tcPr>
          <w:p w14:paraId="174F6509"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BE3B667"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49D966BB"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447018E"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8ECDEEE" w14:textId="77777777" w:rsidR="00A7656A" w:rsidRPr="00A87762" w:rsidRDefault="00A7656A" w:rsidP="00A7656A">
      <w:pPr>
        <w:spacing w:after="0" w:line="240" w:lineRule="auto"/>
        <w:rPr>
          <w:rFonts w:ascii="Rubik" w:eastAsia="Times New Roman" w:hAnsi="Rubik" w:cs="Rubik"/>
          <w:color w:val="002060"/>
          <w:sz w:val="20"/>
          <w:szCs w:val="20"/>
          <w:lang w:eastAsia="en-GB"/>
        </w:rPr>
      </w:pPr>
    </w:p>
    <w:p w14:paraId="1D41D2CB" w14:textId="77777777" w:rsidR="00A7656A" w:rsidRPr="00A87762" w:rsidRDefault="00A7656A" w:rsidP="00A7656A">
      <w:pPr>
        <w:spacing w:before="100" w:beforeAutospacing="1" w:after="100" w:afterAutospacing="1" w:line="240" w:lineRule="auto"/>
        <w:rPr>
          <w:rFonts w:ascii="Rubik" w:eastAsia="Times New Roman" w:hAnsi="Rubik" w:cs="Rubik"/>
          <w:color w:val="002060"/>
          <w:lang w:eastAsia="en-GB"/>
        </w:rPr>
      </w:pPr>
      <w:bookmarkStart w:id="0" w:name="cysill"/>
      <w:bookmarkEnd w:id="0"/>
      <w:r w:rsidRPr="4694EBBA">
        <w:rPr>
          <w:rFonts w:ascii="Rubik" w:eastAsia="Times New Roman" w:hAnsi="Rubik" w:cs="Rubik"/>
          <w:color w:val="002060"/>
          <w:sz w:val="20"/>
          <w:szCs w:val="20"/>
          <w:lang w:bidi="cy-GB"/>
        </w:rPr>
        <w:t> </w:t>
      </w:r>
    </w:p>
    <w:p w14:paraId="17B9125B" w14:textId="0E9E225E" w:rsidR="00A7656A" w:rsidRPr="00A87762" w:rsidRDefault="00A7656A" w:rsidP="4694EBBA">
      <w:pPr>
        <w:rPr>
          <w:rFonts w:ascii="Rubik" w:eastAsia="Rubik" w:hAnsi="Rubik" w:cs="Rubik"/>
          <w:color w:val="002060"/>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45"/>
        <w:gridCol w:w="5045"/>
        <w:gridCol w:w="5045"/>
      </w:tblGrid>
      <w:tr w:rsidR="4694EBBA" w14:paraId="6495AC3E" w14:textId="77777777" w:rsidTr="4694EBBA">
        <w:trPr>
          <w:trHeight w:val="300"/>
        </w:trPr>
        <w:tc>
          <w:tcPr>
            <w:tcW w:w="15135" w:type="dxa"/>
            <w:gridSpan w:val="3"/>
            <w:tcBorders>
              <w:top w:val="single" w:sz="6" w:space="0" w:color="325083"/>
              <w:left w:val="single" w:sz="6" w:space="0" w:color="325083"/>
              <w:bottom w:val="single" w:sz="6" w:space="0" w:color="325083"/>
              <w:right w:val="single" w:sz="6" w:space="0" w:color="325083"/>
            </w:tcBorders>
            <w:shd w:val="clear" w:color="auto" w:fill="21305E"/>
            <w:tcMar>
              <w:left w:w="105" w:type="dxa"/>
              <w:right w:w="105" w:type="dxa"/>
            </w:tcMar>
          </w:tcPr>
          <w:p w14:paraId="013A3A69" w14:textId="4D4DB4B9" w:rsidR="4694EBBA" w:rsidRDefault="4694EBBA" w:rsidP="4694EBBA">
            <w:pPr>
              <w:spacing w:line="257" w:lineRule="auto"/>
              <w:rPr>
                <w:rFonts w:ascii="Rubik" w:eastAsia="Rubik" w:hAnsi="Rubik" w:cs="Rubik"/>
                <w:color w:val="FFFFFF" w:themeColor="background1"/>
                <w:sz w:val="24"/>
                <w:szCs w:val="24"/>
                <w:lang w:val="en-GB"/>
              </w:rPr>
            </w:pPr>
            <w:r w:rsidRPr="4694EBBA">
              <w:rPr>
                <w:rFonts w:ascii="Rubik" w:eastAsia="Rubik" w:hAnsi="Rubik" w:cs="Rubik"/>
                <w:b/>
                <w:bCs/>
                <w:color w:val="FFFFFF" w:themeColor="background1"/>
                <w:sz w:val="24"/>
                <w:szCs w:val="24"/>
              </w:rPr>
              <w:t xml:space="preserve">Datgelu Gwyliadwriaeth Fideo i’r Heddlu – Gall </w:t>
            </w:r>
            <w:r w:rsidR="002447FD">
              <w:rPr>
                <w:rFonts w:ascii="Rubik" w:eastAsia="Rubik" w:hAnsi="Rubik" w:cs="Rubik"/>
                <w:b/>
                <w:bCs/>
                <w:color w:val="FF0000"/>
                <w:sz w:val="24"/>
                <w:szCs w:val="24"/>
              </w:rPr>
              <w:t>Courthouse Medical Centre</w:t>
            </w:r>
            <w:r w:rsidRPr="4694EBBA">
              <w:rPr>
                <w:rFonts w:ascii="Rubik" w:eastAsia="Rubik" w:hAnsi="Rubik" w:cs="Rubik"/>
                <w:b/>
                <w:bCs/>
                <w:color w:val="FF0000"/>
                <w:sz w:val="24"/>
                <w:szCs w:val="24"/>
              </w:rPr>
              <w:t xml:space="preserve"> </w:t>
            </w:r>
            <w:r w:rsidRPr="4694EBBA">
              <w:rPr>
                <w:rFonts w:ascii="Rubik" w:eastAsia="Rubik" w:hAnsi="Rubik" w:cs="Rubik"/>
                <w:b/>
                <w:bCs/>
                <w:color w:val="FFFFFF" w:themeColor="background1"/>
                <w:sz w:val="24"/>
                <w:szCs w:val="24"/>
              </w:rPr>
              <w:t xml:space="preserve">wneud datgeliadau gwirfoddol o unrhyw fath o wyliadwriaeth fideo neu sain mewn achosion sy’n gofyn am ymyrraeth gan yr heddlu i gefnogi ymchwiliadau parhaus </w:t>
            </w:r>
          </w:p>
        </w:tc>
      </w:tr>
      <w:tr w:rsidR="4694EBBA" w14:paraId="2A923081" w14:textId="77777777" w:rsidTr="4694EBBA">
        <w:trPr>
          <w:trHeight w:val="300"/>
        </w:trPr>
        <w:tc>
          <w:tcPr>
            <w:tcW w:w="5045" w:type="dxa"/>
            <w:tcBorders>
              <w:top w:val="single" w:sz="6" w:space="0" w:color="325083"/>
              <w:left w:val="single" w:sz="6" w:space="0" w:color="325083"/>
              <w:bottom w:val="single" w:sz="6" w:space="0" w:color="325083"/>
              <w:right w:val="single" w:sz="6" w:space="0" w:color="325083"/>
            </w:tcBorders>
            <w:shd w:val="clear" w:color="auto" w:fill="CFDAEC"/>
            <w:tcMar>
              <w:left w:w="105" w:type="dxa"/>
              <w:right w:w="105" w:type="dxa"/>
            </w:tcMar>
          </w:tcPr>
          <w:p w14:paraId="45D8D293" w14:textId="56683E16"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Pwrpas y Prosesu </w:t>
            </w:r>
          </w:p>
        </w:tc>
        <w:tc>
          <w:tcPr>
            <w:tcW w:w="5045"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2BC5578F" w14:textId="2DEFD381"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Derbynwyr </w:t>
            </w:r>
          </w:p>
        </w:tc>
        <w:tc>
          <w:tcPr>
            <w:tcW w:w="5045"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5E4338FC" w14:textId="7E8967EB"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Sail Gyfreithiol </w:t>
            </w:r>
          </w:p>
        </w:tc>
      </w:tr>
      <w:tr w:rsidR="4694EBBA" w14:paraId="4804DF0C" w14:textId="77777777" w:rsidTr="4694EBBA">
        <w:trPr>
          <w:trHeight w:val="300"/>
        </w:trPr>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67A1F413" w14:textId="01EA08E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Lle mai pwrpas y system wyliadwriaeth yw atal a chanfod troseddau, gellir darparu datgeliad(</w:t>
            </w:r>
            <w:proofErr w:type="spellStart"/>
            <w:r w:rsidRPr="00864E44">
              <w:rPr>
                <w:rFonts w:ascii="Rubik" w:eastAsia="Rubik" w:hAnsi="Rubik" w:cs="Rubik"/>
                <w:b/>
                <w:bCs/>
                <w:color w:val="002060"/>
              </w:rPr>
              <w:t>au</w:t>
            </w:r>
            <w:proofErr w:type="spellEnd"/>
            <w:r w:rsidRPr="00864E44">
              <w:rPr>
                <w:rFonts w:ascii="Rubik" w:eastAsia="Rubik" w:hAnsi="Rubik" w:cs="Rubik"/>
                <w:b/>
                <w:bCs/>
                <w:color w:val="002060"/>
              </w:rPr>
              <w:t xml:space="preserve">) gwirfoddol o luniau/delweddau i’r heddlu, pan fydd digwyddiad yn cael ei </w:t>
            </w:r>
            <w:proofErr w:type="spellStart"/>
            <w:r w:rsidRPr="00864E44">
              <w:rPr>
                <w:rFonts w:ascii="Rubik" w:eastAsia="Rubik" w:hAnsi="Rubik" w:cs="Rubik"/>
                <w:b/>
                <w:bCs/>
                <w:color w:val="002060"/>
              </w:rPr>
              <w:t>riportio</w:t>
            </w:r>
            <w:proofErr w:type="spellEnd"/>
            <w:r w:rsidRPr="00864E44">
              <w:rPr>
                <w:rFonts w:ascii="Rubik" w:eastAsia="Rubik" w:hAnsi="Rubik" w:cs="Rubik"/>
                <w:b/>
                <w:bCs/>
                <w:color w:val="002060"/>
              </w:rPr>
              <w:t xml:space="preserve"> i’r heddlu i ymchwilio.  </w:t>
            </w:r>
          </w:p>
          <w:p w14:paraId="0BFE7C97" w14:textId="3EFB65E8"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lastRenderedPageBreak/>
              <w:t xml:space="preserve"> </w:t>
            </w:r>
          </w:p>
        </w:tc>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798F37F6" w14:textId="21B77F19"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lastRenderedPageBreak/>
              <w:t xml:space="preserve">Yr Heddlu </w:t>
            </w:r>
          </w:p>
        </w:tc>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2856BA50" w14:textId="5A481DA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Erthygl 6(1)(e) ‘…yn angenrheidiol ar gyfer cyflawni tasg a weithredir er budd y cyhoedd neu wrth arfer awdurdod swyddogol…’ </w:t>
            </w:r>
          </w:p>
          <w:p w14:paraId="4A3CC454" w14:textId="4BD0C8E2"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p w14:paraId="2B2B2DCD" w14:textId="498272A7"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lastRenderedPageBreak/>
              <w:t xml:space="preserve">Erthygl 9(2)(g) ‘…yn angenrheidiol am resymau buddiannau’r cyhoedd sylweddol.’ </w:t>
            </w:r>
          </w:p>
          <w:p w14:paraId="1E2D1C8D" w14:textId="1F773F6A"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p w14:paraId="1CE83F10" w14:textId="7223907B"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Deddf Diogelu Data 2018, Atodlen 2 (1)(a) atal neu ganfod troseddau a </w:t>
            </w:r>
          </w:p>
          <w:p w14:paraId="1D56E888" w14:textId="5AACB3ED"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Deddf Diogelu Data 2018 - Atodlen 2 (1)(b) dal neu erlyn troseddwyr </w:t>
            </w:r>
          </w:p>
          <w:p w14:paraId="41D8EEA3" w14:textId="2FB29D5B" w:rsidR="4694EBBA" w:rsidRPr="00864E44" w:rsidRDefault="4694EBBA" w:rsidP="4694EBBA">
            <w:pPr>
              <w:spacing w:line="257" w:lineRule="auto"/>
              <w:rPr>
                <w:rFonts w:ascii="Rubik" w:eastAsia="Rubik" w:hAnsi="Rubik" w:cs="Rubik"/>
                <w:color w:val="002060"/>
                <w:lang w:val="en-GB"/>
              </w:rPr>
            </w:pPr>
          </w:p>
        </w:tc>
      </w:tr>
    </w:tbl>
    <w:p w14:paraId="4043250F" w14:textId="1BAFC9B9" w:rsidR="00A7656A" w:rsidRPr="00A87762" w:rsidRDefault="00A7656A" w:rsidP="4694EBBA">
      <w:pPr>
        <w:rPr>
          <w:rFonts w:ascii="Rubik" w:eastAsia="Rubik" w:hAnsi="Rubik" w:cs="Rubik"/>
          <w:color w:val="002060"/>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90"/>
        <w:gridCol w:w="5190"/>
        <w:gridCol w:w="5190"/>
      </w:tblGrid>
      <w:tr w:rsidR="4694EBBA" w14:paraId="20D35C8B" w14:textId="77777777" w:rsidTr="4694EBBA">
        <w:trPr>
          <w:trHeight w:val="300"/>
        </w:trPr>
        <w:tc>
          <w:tcPr>
            <w:tcW w:w="15570" w:type="dxa"/>
            <w:gridSpan w:val="3"/>
            <w:tcBorders>
              <w:top w:val="single" w:sz="6" w:space="0" w:color="325083"/>
              <w:left w:val="single" w:sz="6" w:space="0" w:color="325083"/>
              <w:bottom w:val="single" w:sz="6" w:space="0" w:color="325083"/>
              <w:right w:val="single" w:sz="6" w:space="0" w:color="325083"/>
            </w:tcBorders>
            <w:shd w:val="clear" w:color="auto" w:fill="21305E"/>
            <w:tcMar>
              <w:left w:w="105" w:type="dxa"/>
              <w:right w:w="105" w:type="dxa"/>
            </w:tcMar>
          </w:tcPr>
          <w:p w14:paraId="0B6BB67C" w14:textId="518EF8D6" w:rsidR="4694EBBA" w:rsidRDefault="4694EBBA" w:rsidP="4694EBBA">
            <w:pPr>
              <w:spacing w:line="257" w:lineRule="auto"/>
              <w:rPr>
                <w:rFonts w:ascii="Rubik" w:eastAsia="Rubik" w:hAnsi="Rubik" w:cs="Rubik"/>
                <w:color w:val="FFFFFF" w:themeColor="background1"/>
                <w:sz w:val="24"/>
                <w:szCs w:val="24"/>
                <w:lang w:val="en-GB"/>
              </w:rPr>
            </w:pPr>
            <w:r w:rsidRPr="4694EBBA">
              <w:rPr>
                <w:rFonts w:ascii="Rubik" w:eastAsia="Rubik" w:hAnsi="Rubik" w:cs="Rubik"/>
                <w:b/>
                <w:bCs/>
                <w:color w:val="FFFFFF" w:themeColor="background1"/>
                <w:sz w:val="24"/>
                <w:szCs w:val="24"/>
              </w:rPr>
              <w:t xml:space="preserve">Rhannu manylion cleifion ar gyfer cronfa ddata Plant sy’n Colli Addysg - mae’n ofynnol i </w:t>
            </w:r>
            <w:r w:rsidR="002447FD">
              <w:rPr>
                <w:rFonts w:ascii="Rubik" w:eastAsia="Rubik" w:hAnsi="Rubik" w:cs="Rubik"/>
                <w:b/>
                <w:bCs/>
                <w:color w:val="FF0000"/>
                <w:sz w:val="24"/>
                <w:szCs w:val="24"/>
              </w:rPr>
              <w:t xml:space="preserve">Courthouse Medical Centre </w:t>
            </w:r>
            <w:r w:rsidRPr="4694EBBA">
              <w:rPr>
                <w:rFonts w:ascii="Rubik" w:eastAsia="Rubik" w:hAnsi="Rubik" w:cs="Rubik"/>
                <w:b/>
                <w:bCs/>
                <w:color w:val="FFFFFF" w:themeColor="background1"/>
                <w:sz w:val="24"/>
                <w:szCs w:val="24"/>
              </w:rPr>
              <w:t xml:space="preserve">rannu data demograffig er mwyn galluogi awdurdodau lleol i nodi plant nad ydynt yn derbyn addysg yn yr ysgol </w:t>
            </w:r>
          </w:p>
        </w:tc>
      </w:tr>
      <w:tr w:rsidR="4694EBBA" w14:paraId="3F384F09" w14:textId="77777777" w:rsidTr="4694EBBA">
        <w:trPr>
          <w:trHeight w:val="300"/>
        </w:trPr>
        <w:tc>
          <w:tcPr>
            <w:tcW w:w="5190" w:type="dxa"/>
            <w:tcBorders>
              <w:top w:val="single" w:sz="6" w:space="0" w:color="325083"/>
              <w:left w:val="single" w:sz="6" w:space="0" w:color="325083"/>
              <w:bottom w:val="single" w:sz="6" w:space="0" w:color="325083"/>
              <w:right w:val="single" w:sz="6" w:space="0" w:color="325083"/>
            </w:tcBorders>
            <w:shd w:val="clear" w:color="auto" w:fill="CFDAEC"/>
            <w:tcMar>
              <w:left w:w="105" w:type="dxa"/>
              <w:right w:w="105" w:type="dxa"/>
            </w:tcMar>
          </w:tcPr>
          <w:p w14:paraId="6A7C8C11" w14:textId="1E9EEFD9"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Pwrpas y Prosesu </w:t>
            </w:r>
          </w:p>
        </w:tc>
        <w:tc>
          <w:tcPr>
            <w:tcW w:w="5190"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5C109AF8" w14:textId="2A307C54"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Derbynwyr </w:t>
            </w:r>
          </w:p>
        </w:tc>
        <w:tc>
          <w:tcPr>
            <w:tcW w:w="5190"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4C2A9A18" w14:textId="0B001EE7"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Sail Gyfreithiol </w:t>
            </w:r>
          </w:p>
        </w:tc>
      </w:tr>
      <w:tr w:rsidR="4694EBBA" w14:paraId="65359EF5" w14:textId="77777777" w:rsidTr="4694EBBA">
        <w:trPr>
          <w:trHeight w:val="300"/>
        </w:trPr>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221322A0" w14:textId="58C99432"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 xml:space="preserve">Lle mai pwrpas rhannu yw cydymffurfio â’r Offeryn Statudol a gyhoeddwyd o dan Adran 66(3) o Ddeddf Plant 2004, lle mae’n gorchymyn rhai awdurdodau lleol fel ardaloedd cyngor peilot i sefydlu a gweithredu cronfa ddata Plant sy’n Colli Addysg </w:t>
            </w:r>
          </w:p>
          <w:p w14:paraId="0024F8F6" w14:textId="558F0BD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 xml:space="preserve"> </w:t>
            </w:r>
          </w:p>
        </w:tc>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659BA0B5" w14:textId="31167EC5"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Awdurdodau Lleol yn ardaloedd cyngor y cynllun peilot - </w:t>
            </w:r>
          </w:p>
          <w:p w14:paraId="3012A511" w14:textId="74A4F092"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Cyngor Sir Caerdydd</w:t>
            </w:r>
          </w:p>
          <w:p w14:paraId="06F198E0" w14:textId="44E444A3"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Caerfyrddin </w:t>
            </w:r>
          </w:p>
          <w:p w14:paraId="16755003" w14:textId="4C821548"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Gwynedd </w:t>
            </w:r>
          </w:p>
          <w:p w14:paraId="40F12956" w14:textId="4227F0C6"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Ynys Môn </w:t>
            </w:r>
          </w:p>
          <w:p w14:paraId="4C8D7758" w14:textId="04B3E100"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Fynwy </w:t>
            </w:r>
          </w:p>
          <w:p w14:paraId="461D9A95" w14:textId="7CA96796"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Powys </w:t>
            </w:r>
          </w:p>
          <w:p w14:paraId="27AF3AA4" w14:textId="7B25C29A"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Cyngor Bwrdeistref Sirol Rhondda Cynon Taf</w:t>
            </w:r>
          </w:p>
          <w:p w14:paraId="592B6EC8" w14:textId="6302B4C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tc>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3AD55470" w14:textId="66E6C5BF"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Erthygl 6(1)(e) ‘...yn angenrheidiol ar gyfer cwblhau tasg a gyflawnir er budd y cyhoedd neu wrth arfer awdurdod swyddogol...’</w:t>
            </w:r>
          </w:p>
          <w:p w14:paraId="112EBC81" w14:textId="70FFB5CA" w:rsidR="4694EBBA" w:rsidRPr="00864E44" w:rsidRDefault="4694EBBA" w:rsidP="4694EBBA">
            <w:pPr>
              <w:spacing w:line="257" w:lineRule="auto"/>
              <w:jc w:val="both"/>
              <w:rPr>
                <w:rFonts w:ascii="Rubik" w:eastAsia="Rubik" w:hAnsi="Rubik" w:cs="Rubik"/>
                <w:color w:val="002060"/>
                <w:lang w:val="en-GB"/>
              </w:rPr>
            </w:pPr>
            <w:r w:rsidRPr="00864E44">
              <w:rPr>
                <w:rFonts w:ascii="Rubik" w:eastAsia="Rubik" w:hAnsi="Rubik" w:cs="Rubik"/>
                <w:b/>
                <w:bCs/>
                <w:color w:val="002060"/>
              </w:rPr>
              <w:t>a/neu</w:t>
            </w:r>
          </w:p>
          <w:p w14:paraId="08BCB81B" w14:textId="68BDE318"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Erthygl 6(1)(c)....... Rhwymedigaeth gyfreithiol: mae’r prosesu yn angenrheidiol er mwyn i chi gydymffurfio â’r gyfraith (heb gynnwys rhwymedigaethau cytundebol).</w:t>
            </w:r>
          </w:p>
          <w:p w14:paraId="75D847B9" w14:textId="0AA0AD63" w:rsidR="4694EBBA" w:rsidRPr="00864E44" w:rsidRDefault="4694EBBA" w:rsidP="4694EBBA">
            <w:pPr>
              <w:spacing w:line="257" w:lineRule="auto"/>
              <w:rPr>
                <w:rFonts w:ascii="Calibri" w:eastAsia="Calibri" w:hAnsi="Calibri" w:cs="Calibri"/>
                <w:lang w:val="en-GB"/>
              </w:rPr>
            </w:pPr>
            <w:hyperlink r:id="rId30">
              <w:r w:rsidRPr="00864E44">
                <w:rPr>
                  <w:rStyle w:val="Hyperlink"/>
                  <w:rFonts w:ascii="Rubik" w:eastAsia="Rubik" w:hAnsi="Rubik" w:cs="Rubik"/>
                </w:rPr>
                <w:t>Offeryn Statudol a gyhoeddwyd o dan Adran 66(3) o Ddeddf Plant 2004</w:t>
              </w:r>
            </w:hyperlink>
          </w:p>
        </w:tc>
      </w:tr>
    </w:tbl>
    <w:p w14:paraId="014076F0" w14:textId="6C87949C" w:rsidR="00A7656A" w:rsidRDefault="00A7656A" w:rsidP="00A7656A">
      <w:pPr>
        <w:rPr>
          <w:rFonts w:ascii="Rubik" w:hAnsi="Rubik" w:cs="Rubik"/>
          <w:color w:val="002060"/>
          <w:sz w:val="20"/>
          <w:szCs w:val="20"/>
        </w:rPr>
      </w:pPr>
    </w:p>
    <w:p w14:paraId="75B17252" w14:textId="77777777" w:rsidR="00FB0994" w:rsidRDefault="00FB0994" w:rsidP="00A7656A">
      <w:pPr>
        <w:rPr>
          <w:rFonts w:ascii="Rubik" w:hAnsi="Rubik" w:cs="Rubik"/>
          <w:color w:val="00206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311A30" w:rsidRPr="00311A30" w14:paraId="54269883"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4215A9F9" w14:textId="5F243D54" w:rsidR="00311A30" w:rsidRPr="00311A30" w:rsidRDefault="00311A30" w:rsidP="00FB0994">
            <w:pPr>
              <w:spacing w:after="0" w:line="257" w:lineRule="auto"/>
              <w:ind w:left="113"/>
              <w:rPr>
                <w:rFonts w:ascii="Rubik" w:hAnsi="Rubik" w:cs="Rubik"/>
                <w:b/>
                <w:bCs/>
                <w:color w:val="002060"/>
                <w:sz w:val="20"/>
                <w:szCs w:val="20"/>
              </w:rPr>
            </w:pPr>
            <w:r w:rsidRPr="00311A30">
              <w:rPr>
                <w:rFonts w:ascii="Rubik" w:hAnsi="Rubik" w:cs="Rubik"/>
                <w:b/>
                <w:color w:val="FFFFFF" w:themeColor="background1"/>
                <w:sz w:val="24"/>
                <w:szCs w:val="24"/>
                <w:lang w:bidi="cy-GB"/>
              </w:rPr>
              <w:lastRenderedPageBreak/>
              <w:t xml:space="preserve">Rhaglen Frechu rhag y Ffliw 2025/26 – Mae’n ofynnol i </w:t>
            </w:r>
            <w:r w:rsidR="002447FD">
              <w:rPr>
                <w:rFonts w:ascii="Rubik" w:hAnsi="Rubik" w:cs="Rubik"/>
                <w:b/>
                <w:color w:val="FFFFFF" w:themeColor="background1"/>
                <w:sz w:val="24"/>
                <w:szCs w:val="24"/>
                <w:lang w:bidi="cy-GB"/>
              </w:rPr>
              <w:t>Courthouse Medical Centre</w:t>
            </w:r>
            <w:r w:rsidRPr="00311A30">
              <w:rPr>
                <w:rFonts w:ascii="Rubik" w:hAnsi="Rubik" w:cs="Rubik"/>
                <w:b/>
                <w:color w:val="FFFFFF" w:themeColor="background1"/>
                <w:sz w:val="24"/>
                <w:szCs w:val="24"/>
                <w:lang w:bidi="cy-GB"/>
              </w:rPr>
              <w:t xml:space="preserve"> ddatgelu gwybodaeth gyfrinachol am glaf sy’n berthnasol ar gyfer cyflwyno’r rhaglen frechu rhag y ffliw.  </w:t>
            </w:r>
          </w:p>
        </w:tc>
      </w:tr>
      <w:tr w:rsidR="00311A30" w:rsidRPr="00311A30" w14:paraId="363E5A22"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7B5B85F" w14:textId="77777777" w:rsidR="00311A30" w:rsidRPr="00311A30" w:rsidRDefault="00311A30" w:rsidP="00FB0994">
            <w:pPr>
              <w:spacing w:line="257" w:lineRule="auto"/>
              <w:ind w:left="113"/>
              <w:rPr>
                <w:rFonts w:ascii="Rubik" w:hAnsi="Rubik" w:cs="Rubik"/>
                <w:b/>
                <w:bCs/>
                <w:color w:val="002060"/>
                <w:sz w:val="24"/>
                <w:szCs w:val="24"/>
              </w:rPr>
            </w:pPr>
            <w:r w:rsidRPr="00311A30">
              <w:rPr>
                <w:rFonts w:ascii="Rubik" w:hAnsi="Rubik" w:cs="Rubik"/>
                <w:b/>
                <w:color w:val="002060"/>
                <w:sz w:val="24"/>
                <w:szCs w:val="24"/>
                <w:lang w:bidi="cy-GB"/>
              </w:rPr>
              <w:t>Pwrpas y Prosesu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416F0C19" w14:textId="77777777" w:rsidR="00311A30" w:rsidRPr="00311A30" w:rsidRDefault="00311A30" w:rsidP="00FB0994">
            <w:pPr>
              <w:spacing w:after="0" w:line="257" w:lineRule="auto"/>
              <w:ind w:left="113"/>
              <w:rPr>
                <w:rFonts w:ascii="Rubik" w:hAnsi="Rubik" w:cs="Rubik"/>
                <w:b/>
                <w:bCs/>
                <w:color w:val="002060"/>
                <w:sz w:val="24"/>
                <w:szCs w:val="24"/>
              </w:rPr>
            </w:pPr>
            <w:r w:rsidRPr="00311A30">
              <w:rPr>
                <w:rFonts w:ascii="Rubik" w:hAnsi="Rubik" w:cs="Rubik"/>
                <w:b/>
                <w:color w:val="002060"/>
                <w:sz w:val="24"/>
                <w:szCs w:val="24"/>
                <w:lang w:bidi="cy-GB"/>
              </w:rPr>
              <w:t>Derbynwyr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5C2FF106" w14:textId="77777777" w:rsidR="00311A30" w:rsidRPr="00311A30" w:rsidRDefault="00311A30" w:rsidP="00FB0994">
            <w:pPr>
              <w:spacing w:after="0" w:line="257" w:lineRule="auto"/>
              <w:ind w:left="113"/>
              <w:rPr>
                <w:rFonts w:ascii="Rubik" w:hAnsi="Rubik" w:cs="Rubik"/>
                <w:b/>
                <w:bCs/>
                <w:color w:val="002060"/>
                <w:sz w:val="24"/>
                <w:szCs w:val="24"/>
              </w:rPr>
            </w:pPr>
            <w:r w:rsidRPr="00311A30">
              <w:rPr>
                <w:rFonts w:ascii="Rubik" w:hAnsi="Rubik" w:cs="Rubik"/>
                <w:b/>
                <w:color w:val="002060"/>
                <w:sz w:val="24"/>
                <w:szCs w:val="24"/>
                <w:lang w:bidi="cy-GB"/>
              </w:rPr>
              <w:t>Sail Gyfreithiol </w:t>
            </w:r>
          </w:p>
        </w:tc>
      </w:tr>
      <w:tr w:rsidR="00311A30" w:rsidRPr="00311A30" w14:paraId="69D62C0D"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111493DC" w14:textId="2C165604" w:rsidR="00311A30" w:rsidRPr="00311A30" w:rsidRDefault="00311A30" w:rsidP="00FB0994">
            <w:pPr>
              <w:spacing w:after="0" w:line="257" w:lineRule="auto"/>
              <w:ind w:left="113"/>
              <w:rPr>
                <w:rFonts w:ascii="Rubik" w:hAnsi="Rubik" w:cs="Rubik"/>
                <w:b/>
                <w:color w:val="002060"/>
              </w:rPr>
            </w:pPr>
            <w:r w:rsidRPr="00311A30">
              <w:rPr>
                <w:rFonts w:ascii="Rubik" w:hAnsi="Rubik" w:cs="Rubik"/>
                <w:b/>
                <w:color w:val="002060"/>
                <w:lang w:bidi="cy-GB"/>
              </w:rPr>
              <w:t>Er mwyn galluogi cyflwyno’r rhaglen frechu rhag y ffliw, at ddiben nodi grwpiau blaenoriaeth, anfon gwahoddiadau, trefnu apwyntiadau ar gyfer brechiadau rhag y ffliw, a rheoli a monitro imiwneiddio drwy System Imiwneiddio Cymru. </w:t>
            </w:r>
          </w:p>
        </w:tc>
        <w:tc>
          <w:tcPr>
            <w:tcW w:w="5115" w:type="dxa"/>
            <w:tcBorders>
              <w:top w:val="single" w:sz="6" w:space="0" w:color="auto"/>
              <w:left w:val="single" w:sz="6" w:space="0" w:color="auto"/>
              <w:bottom w:val="single" w:sz="6" w:space="0" w:color="auto"/>
              <w:right w:val="single" w:sz="6" w:space="0" w:color="auto"/>
            </w:tcBorders>
            <w:hideMark/>
          </w:tcPr>
          <w:p w14:paraId="5D7919AA" w14:textId="77777777" w:rsidR="00311A30" w:rsidRPr="00311A30" w:rsidRDefault="00311A30" w:rsidP="00FB0994">
            <w:pPr>
              <w:numPr>
                <w:ilvl w:val="0"/>
                <w:numId w:val="11"/>
              </w:numPr>
              <w:spacing w:after="0" w:line="257" w:lineRule="auto"/>
              <w:ind w:left="113" w:firstLine="0"/>
              <w:rPr>
                <w:rFonts w:ascii="Rubik" w:hAnsi="Rubik" w:cs="Rubik"/>
                <w:bCs/>
                <w:color w:val="002060"/>
              </w:rPr>
            </w:pPr>
            <w:r w:rsidRPr="00311A30">
              <w:rPr>
                <w:rFonts w:ascii="Rubik" w:hAnsi="Rubik" w:cs="Rubik"/>
                <w:bCs/>
                <w:color w:val="002060"/>
                <w:lang w:bidi="cy-GB"/>
              </w:rPr>
              <w:t>Byrddau Iechyd Lleol </w:t>
            </w:r>
          </w:p>
          <w:p w14:paraId="09DA7830" w14:textId="77777777" w:rsidR="00311A30" w:rsidRPr="00311A30" w:rsidRDefault="00311A30" w:rsidP="00FB0994">
            <w:pPr>
              <w:numPr>
                <w:ilvl w:val="0"/>
                <w:numId w:val="12"/>
              </w:numPr>
              <w:spacing w:after="0" w:line="257" w:lineRule="auto"/>
              <w:ind w:left="113" w:firstLine="0"/>
              <w:rPr>
                <w:rFonts w:ascii="Rubik" w:hAnsi="Rubik" w:cs="Rubik"/>
                <w:bCs/>
                <w:color w:val="002060"/>
              </w:rPr>
            </w:pPr>
            <w:r w:rsidRPr="00311A30">
              <w:rPr>
                <w:rFonts w:ascii="Rubik" w:hAnsi="Rubik" w:cs="Rubik"/>
                <w:bCs/>
                <w:color w:val="002060"/>
                <w:lang w:bidi="cy-GB"/>
              </w:rPr>
              <w:t>Iechyd a Gofal Digidol Cymru (IGDC) </w:t>
            </w:r>
          </w:p>
        </w:tc>
        <w:tc>
          <w:tcPr>
            <w:tcW w:w="5130" w:type="dxa"/>
            <w:tcBorders>
              <w:top w:val="single" w:sz="6" w:space="0" w:color="auto"/>
              <w:left w:val="single" w:sz="6" w:space="0" w:color="auto"/>
              <w:bottom w:val="single" w:sz="6" w:space="0" w:color="auto"/>
              <w:right w:val="single" w:sz="6" w:space="0" w:color="auto"/>
            </w:tcBorders>
            <w:hideMark/>
          </w:tcPr>
          <w:p w14:paraId="71E6AB42" w14:textId="0E488750" w:rsidR="00311A30" w:rsidRDefault="00311A30" w:rsidP="00FB0994">
            <w:pPr>
              <w:spacing w:after="0" w:line="257" w:lineRule="auto"/>
              <w:ind w:left="113"/>
              <w:rPr>
                <w:rFonts w:ascii="Rubik" w:hAnsi="Rubik" w:cs="Rubik"/>
                <w:bCs/>
                <w:color w:val="002060"/>
                <w:lang w:bidi="cy-GB"/>
              </w:rPr>
            </w:pPr>
            <w:r w:rsidRPr="00311A30">
              <w:rPr>
                <w:rFonts w:ascii="Rubik" w:hAnsi="Rubik" w:cs="Rubik"/>
                <w:bCs/>
                <w:color w:val="002060"/>
                <w:lang w:bidi="cy-GB"/>
              </w:rPr>
              <w:t>Erthygl 6(1)(e) ‘...yn angenrheidiol ar gyfer cwblhau tasg a gyflawnir er budd y cyhoedd neu wrth arfer awdurdod swyddogol...’ </w:t>
            </w:r>
          </w:p>
          <w:p w14:paraId="12EF128F" w14:textId="77777777" w:rsidR="00B301A4" w:rsidRPr="00311A30" w:rsidRDefault="00B301A4" w:rsidP="00FB0994">
            <w:pPr>
              <w:spacing w:after="0" w:line="257" w:lineRule="auto"/>
              <w:ind w:left="113"/>
              <w:rPr>
                <w:rFonts w:ascii="Rubik" w:hAnsi="Rubik" w:cs="Rubik"/>
                <w:bCs/>
                <w:color w:val="002060"/>
              </w:rPr>
            </w:pPr>
          </w:p>
          <w:p w14:paraId="26083F5C" w14:textId="4AE894CB" w:rsidR="00311A30" w:rsidRDefault="00311A30" w:rsidP="00FB0994">
            <w:pPr>
              <w:spacing w:after="0" w:line="257" w:lineRule="auto"/>
              <w:ind w:left="113"/>
              <w:rPr>
                <w:rFonts w:ascii="Rubik" w:hAnsi="Rubik" w:cs="Rubik"/>
                <w:bCs/>
                <w:color w:val="002060"/>
                <w:lang w:bidi="cy-GB"/>
              </w:rPr>
            </w:pPr>
            <w:r w:rsidRPr="00311A30">
              <w:rPr>
                <w:rFonts w:ascii="Rubik" w:hAnsi="Rubik" w:cs="Rubik"/>
                <w:b/>
                <w:color w:val="002060"/>
                <w:lang w:bidi="cy-GB"/>
              </w:rPr>
              <w:t>a/neu</w:t>
            </w:r>
            <w:r w:rsidRPr="00311A30">
              <w:rPr>
                <w:rFonts w:ascii="Rubik" w:hAnsi="Rubik" w:cs="Rubik"/>
                <w:bCs/>
                <w:color w:val="002060"/>
                <w:lang w:bidi="cy-GB"/>
              </w:rPr>
              <w:t> </w:t>
            </w:r>
          </w:p>
          <w:p w14:paraId="07F8EA97" w14:textId="77777777" w:rsidR="00B301A4" w:rsidRPr="00311A30" w:rsidRDefault="00B301A4" w:rsidP="00FB0994">
            <w:pPr>
              <w:spacing w:after="0" w:line="257" w:lineRule="auto"/>
              <w:ind w:left="113"/>
              <w:rPr>
                <w:rFonts w:ascii="Rubik" w:hAnsi="Rubik" w:cs="Rubik"/>
                <w:bCs/>
                <w:color w:val="002060"/>
              </w:rPr>
            </w:pPr>
          </w:p>
          <w:p w14:paraId="5B7CAF50" w14:textId="6B80D921" w:rsidR="00311A30" w:rsidRDefault="00311A30" w:rsidP="00B301A4">
            <w:pPr>
              <w:spacing w:after="0" w:line="257" w:lineRule="auto"/>
              <w:ind w:left="113"/>
              <w:rPr>
                <w:rFonts w:ascii="Rubik" w:hAnsi="Rubik" w:cs="Rubik"/>
                <w:bCs/>
                <w:color w:val="002060"/>
                <w:lang w:bidi="cy-GB"/>
              </w:rPr>
            </w:pPr>
            <w:r w:rsidRPr="00311A30">
              <w:rPr>
                <w:rFonts w:ascii="Rubik" w:hAnsi="Rubik" w:cs="Rubik"/>
                <w:bCs/>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 </w:t>
            </w:r>
          </w:p>
          <w:p w14:paraId="39BC883D" w14:textId="77777777" w:rsidR="00B301A4" w:rsidRPr="00311A30" w:rsidRDefault="00B301A4" w:rsidP="00B301A4">
            <w:pPr>
              <w:spacing w:after="0" w:line="257" w:lineRule="auto"/>
              <w:ind w:left="113"/>
              <w:rPr>
                <w:rFonts w:ascii="Rubik" w:hAnsi="Rubik" w:cs="Rubik"/>
                <w:bCs/>
                <w:color w:val="002060"/>
                <w:lang w:bidi="cy-GB"/>
              </w:rPr>
            </w:pPr>
          </w:p>
          <w:p w14:paraId="18535A99" w14:textId="387ECB2D" w:rsidR="00311A30" w:rsidRPr="00505009" w:rsidRDefault="00311A30" w:rsidP="00FB0994">
            <w:pPr>
              <w:spacing w:after="0" w:line="257" w:lineRule="auto"/>
              <w:ind w:left="113"/>
              <w:rPr>
                <w:rFonts w:ascii="Rubik" w:hAnsi="Rubik" w:cs="Rubik"/>
                <w:b/>
                <w:color w:val="002060"/>
                <w:lang w:bidi="cy-GB"/>
              </w:rPr>
            </w:pPr>
            <w:r w:rsidRPr="00311A30">
              <w:rPr>
                <w:rFonts w:ascii="Rubik" w:hAnsi="Rubik" w:cs="Rubik"/>
                <w:b/>
                <w:color w:val="002060"/>
                <w:lang w:bidi="cy-GB"/>
              </w:rPr>
              <w:t>a/neu  </w:t>
            </w:r>
          </w:p>
          <w:p w14:paraId="54A6D4E2" w14:textId="77777777" w:rsidR="00B301A4" w:rsidRPr="00311A30" w:rsidRDefault="00B301A4" w:rsidP="00FB0994">
            <w:pPr>
              <w:spacing w:after="0" w:line="257" w:lineRule="auto"/>
              <w:ind w:left="113"/>
              <w:rPr>
                <w:rFonts w:ascii="Rubik" w:hAnsi="Rubik" w:cs="Rubik"/>
                <w:bCs/>
                <w:color w:val="002060"/>
              </w:rPr>
            </w:pPr>
          </w:p>
          <w:p w14:paraId="0C11BDDF" w14:textId="62C50593" w:rsidR="00311A30" w:rsidRDefault="00311A30" w:rsidP="00FB0994">
            <w:pPr>
              <w:spacing w:after="0" w:line="257" w:lineRule="auto"/>
              <w:ind w:left="113"/>
              <w:rPr>
                <w:rFonts w:ascii="Rubik" w:hAnsi="Rubik" w:cs="Rubik"/>
                <w:bCs/>
                <w:color w:val="002060"/>
                <w:lang w:bidi="cy-GB"/>
              </w:rPr>
            </w:pPr>
            <w:r w:rsidRPr="00311A30">
              <w:rPr>
                <w:rFonts w:ascii="Rubik" w:hAnsi="Rubik" w:cs="Rubik"/>
                <w:bCs/>
                <w:color w:val="002060"/>
                <w:lang w:bidi="cy-GB"/>
              </w:rPr>
              <w:t>Erthygl 9(2)(l) ‘… yn angenrheidiol am resymau budd y cyhoedd ym maes iechyd y cyhoedd, megis amddiffyn rhag bygythiadau trawsffiniol difrifol i iechyd neu sicrhau safonau uchel o ran ansawdd a diogelwch gofal iechyd a chynhyrchion meddyginiaethol neu ddyfeisiau meddygol…’ </w:t>
            </w:r>
          </w:p>
          <w:p w14:paraId="319A71C7" w14:textId="77777777" w:rsidR="00B301A4" w:rsidRPr="00311A30" w:rsidRDefault="00B301A4" w:rsidP="00FB0994">
            <w:pPr>
              <w:spacing w:after="0" w:line="257" w:lineRule="auto"/>
              <w:ind w:left="113"/>
              <w:rPr>
                <w:rFonts w:ascii="Rubik" w:hAnsi="Rubik" w:cs="Rubik"/>
                <w:bCs/>
                <w:color w:val="002060"/>
              </w:rPr>
            </w:pPr>
          </w:p>
          <w:p w14:paraId="1FADCE75" w14:textId="77777777" w:rsidR="00311A30" w:rsidRPr="00311A30" w:rsidRDefault="00311A30" w:rsidP="00FB0994">
            <w:pPr>
              <w:spacing w:after="0" w:line="257" w:lineRule="auto"/>
              <w:ind w:left="113"/>
              <w:rPr>
                <w:rFonts w:ascii="Rubik" w:hAnsi="Rubik" w:cs="Rubik"/>
                <w:bCs/>
                <w:color w:val="002060"/>
              </w:rPr>
            </w:pPr>
            <w:r w:rsidRPr="00311A30">
              <w:rPr>
                <w:rFonts w:ascii="Rubik" w:hAnsi="Rubik" w:cs="Rubik"/>
                <w:bCs/>
                <w:color w:val="002060"/>
                <w:lang w:bidi="cy-GB"/>
              </w:rPr>
              <w:t xml:space="preserve">Yn unol â pharagraff 85 o Atodlen 3 i Reoliadau’r Gwasanaeth Iechyd Gwladol (Contractau Gwasanaethau Meddygol Cyffredinol) (Cymru) 2023 (“Rheoliadau Contract GMS”), mae Gweinidogion Cymru wedi cyfarwyddo Byrddau Iechyd Lleol i ofyn i gontractwyr meddygon teulu ddatgelu gwybodaeth gyfrinachol am glaf sy’n berthnasol ar gyfer cyflwyno’r rhaglen frechu rhag y ffliw (“y wybodaeth berthnasol”), yn unol â’r meini </w:t>
            </w:r>
            <w:r w:rsidRPr="00311A30">
              <w:rPr>
                <w:rFonts w:ascii="Rubik" w:hAnsi="Rubik" w:cs="Rubik"/>
                <w:bCs/>
                <w:color w:val="002060"/>
                <w:lang w:bidi="cy-GB"/>
              </w:rPr>
              <w:lastRenderedPageBreak/>
              <w:t>prawf cymhwysedd a nodir yn natganiad ysgrifenedig y Gweinidog. Mae’n ofynnol i gontractwyr meddygon teulu gydymffurfio â’r cais hwn o dan delerau Rheoliadau Contract y GMS. </w:t>
            </w:r>
          </w:p>
        </w:tc>
      </w:tr>
    </w:tbl>
    <w:p w14:paraId="036399F0" w14:textId="77777777" w:rsidR="00864E44" w:rsidRPr="00A87762" w:rsidRDefault="00864E44" w:rsidP="00A7656A">
      <w:pPr>
        <w:rPr>
          <w:rFonts w:ascii="Rubik" w:hAnsi="Rubik" w:cs="Rubik"/>
          <w:color w:val="002060"/>
          <w:sz w:val="20"/>
          <w:szCs w:val="20"/>
        </w:rPr>
      </w:pPr>
    </w:p>
    <w:p w14:paraId="2D43020A" w14:textId="77777777" w:rsidR="003765E3" w:rsidRPr="00A87762" w:rsidRDefault="003765E3">
      <w:pPr>
        <w:rPr>
          <w:rFonts w:ascii="Rubik" w:hAnsi="Rubik" w:cs="Rubik"/>
          <w:color w:val="002060"/>
        </w:rPr>
      </w:pPr>
    </w:p>
    <w:p w14:paraId="295A2EAC" w14:textId="77777777" w:rsidR="002779F4" w:rsidRPr="00A87762" w:rsidRDefault="002779F4">
      <w:pPr>
        <w:rPr>
          <w:rFonts w:ascii="Rubik" w:hAnsi="Rubik" w:cs="Rubik"/>
          <w:color w:val="002060"/>
        </w:rPr>
      </w:pPr>
    </w:p>
    <w:sectPr w:rsidR="002779F4" w:rsidRPr="00A87762" w:rsidSect="003B4013">
      <w:headerReference w:type="first" r:id="rId31"/>
      <w:pgSz w:w="16838" w:h="11906" w:orient="landscape"/>
      <w:pgMar w:top="720" w:right="720" w:bottom="720" w:left="720" w:header="0"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E688" w14:textId="77777777" w:rsidR="00DF5515" w:rsidRDefault="00DF5515" w:rsidP="00FC5C88">
      <w:pPr>
        <w:spacing w:after="0" w:line="240" w:lineRule="auto"/>
      </w:pPr>
      <w:r>
        <w:separator/>
      </w:r>
    </w:p>
  </w:endnote>
  <w:endnote w:type="continuationSeparator" w:id="0">
    <w:p w14:paraId="67B75B28" w14:textId="77777777" w:rsidR="00DF5515" w:rsidRDefault="00DF5515" w:rsidP="00FC5C88">
      <w:pPr>
        <w:spacing w:after="0" w:line="240" w:lineRule="auto"/>
      </w:pPr>
      <w:r>
        <w:continuationSeparator/>
      </w:r>
    </w:p>
  </w:endnote>
  <w:endnote w:type="continuationNotice" w:id="1">
    <w:p w14:paraId="740B60ED" w14:textId="77777777" w:rsidR="00DF5515" w:rsidRDefault="00DF5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002060"/>
        <w:sz w:val="20"/>
        <w:szCs w:val="20"/>
      </w:rPr>
      <w:id w:val="-858277510"/>
      <w:docPartObj>
        <w:docPartGallery w:val="Page Numbers (Bottom of Page)"/>
        <w:docPartUnique/>
      </w:docPartObj>
    </w:sdtPr>
    <w:sdtEndPr>
      <w:rPr>
        <w:noProof/>
      </w:rPr>
    </w:sdtEndPr>
    <w:sdtContent>
      <w:p w14:paraId="46D5BB3C" w14:textId="77777777" w:rsidR="00070932" w:rsidRPr="00070932" w:rsidRDefault="00070932" w:rsidP="00070932">
        <w:pPr>
          <w:pStyle w:val="Footer"/>
          <w:jc w:val="right"/>
          <w:rPr>
            <w:rFonts w:ascii="Rubik" w:hAnsi="Rubik" w:cs="Rubik"/>
            <w:color w:val="002060"/>
            <w:sz w:val="20"/>
            <w:szCs w:val="20"/>
          </w:rPr>
        </w:pPr>
        <w:r w:rsidRPr="00070932">
          <w:rPr>
            <w:rFonts w:ascii="Rubik" w:hAnsi="Rubik" w:cs="Rubik"/>
            <w:noProof/>
            <w:color w:val="002060"/>
            <w:sz w:val="20"/>
            <w:szCs w:val="20"/>
          </w:rPr>
          <w:drawing>
            <wp:anchor distT="0" distB="0" distL="114300" distR="114300" simplePos="0" relativeHeight="251664384" behindDoc="1" locked="0" layoutInCell="1" allowOverlap="1" wp14:anchorId="2B131F9D" wp14:editId="2C3C6AE0">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107CD89F" w14:textId="77777777" w:rsidR="00070932" w:rsidRPr="00070932" w:rsidRDefault="00070932" w:rsidP="00070932">
        <w:pPr>
          <w:pStyle w:val="Footer"/>
          <w:jc w:val="right"/>
          <w:rPr>
            <w:rFonts w:ascii="Rubik" w:hAnsi="Rubik" w:cs="Rubik"/>
            <w:color w:val="002060"/>
            <w:sz w:val="20"/>
            <w:szCs w:val="20"/>
          </w:rPr>
        </w:pPr>
        <w:r w:rsidRPr="00070932">
          <w:rPr>
            <w:rFonts w:ascii="Rubik" w:hAnsi="Rubik" w:cs="Rubik"/>
            <w:color w:val="002060"/>
            <w:sz w:val="20"/>
            <w:szCs w:val="20"/>
          </w:rPr>
          <w:fldChar w:fldCharType="begin"/>
        </w:r>
        <w:r w:rsidRPr="00070932">
          <w:rPr>
            <w:rFonts w:ascii="Rubik" w:hAnsi="Rubik" w:cs="Rubik"/>
            <w:color w:val="002060"/>
            <w:sz w:val="20"/>
            <w:szCs w:val="20"/>
          </w:rPr>
          <w:instrText xml:space="preserve"> PAGE   \* MERGEFORMAT </w:instrText>
        </w:r>
        <w:r w:rsidRPr="00070932">
          <w:rPr>
            <w:rFonts w:ascii="Rubik" w:hAnsi="Rubik" w:cs="Rubik"/>
            <w:color w:val="002060"/>
            <w:sz w:val="20"/>
            <w:szCs w:val="20"/>
          </w:rPr>
          <w:fldChar w:fldCharType="separate"/>
        </w:r>
        <w:r w:rsidRPr="00070932">
          <w:rPr>
            <w:rFonts w:ascii="Rubik" w:hAnsi="Rubik" w:cs="Rubik"/>
            <w:color w:val="002060"/>
            <w:sz w:val="20"/>
            <w:szCs w:val="20"/>
          </w:rPr>
          <w:t>1</w:t>
        </w:r>
        <w:r w:rsidRPr="00070932">
          <w:rPr>
            <w:rFonts w:ascii="Rubik" w:hAnsi="Rubik" w:cs="Rubik"/>
            <w:noProof/>
            <w:color w:val="002060"/>
            <w:sz w:val="20"/>
            <w:szCs w:val="20"/>
          </w:rPr>
          <w:fldChar w:fldCharType="end"/>
        </w:r>
      </w:p>
    </w:sdtContent>
  </w:sdt>
  <w:p w14:paraId="208F0DDA" w14:textId="23F21B50" w:rsidR="00070932" w:rsidRPr="00070932" w:rsidRDefault="00087501" w:rsidP="00070932">
    <w:pPr>
      <w:pStyle w:val="Footer"/>
      <w:tabs>
        <w:tab w:val="clear" w:pos="4513"/>
        <w:tab w:val="clear" w:pos="9026"/>
        <w:tab w:val="left" w:pos="4125"/>
      </w:tabs>
      <w:rPr>
        <w:rFonts w:ascii="Rubik" w:hAnsi="Rubik" w:cs="Rubik"/>
        <w:color w:val="002060"/>
        <w:sz w:val="20"/>
        <w:szCs w:val="20"/>
      </w:rPr>
    </w:pPr>
    <w:r w:rsidRPr="00070932">
      <w:rPr>
        <w:rFonts w:ascii="Rubik" w:hAnsi="Rubik" w:cs="Rubik"/>
        <w:noProof/>
        <w:color w:val="002060"/>
        <w:sz w:val="20"/>
        <w:szCs w:val="20"/>
      </w:rPr>
      <mc:AlternateContent>
        <mc:Choice Requires="wps">
          <w:drawing>
            <wp:anchor distT="0" distB="0" distL="114300" distR="114300" simplePos="0" relativeHeight="251663360" behindDoc="0" locked="0" layoutInCell="1" allowOverlap="1" wp14:anchorId="6EC7F754" wp14:editId="5BD18BFD">
              <wp:simplePos x="0" y="0"/>
              <wp:positionH relativeFrom="margin">
                <wp:align>right</wp:align>
              </wp:positionH>
              <wp:positionV relativeFrom="paragraph">
                <wp:posOffset>88265</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826F1" id="Straight Connector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6.95pt" to="505.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" strokecolor="black [3213]" strokeweight=".5pt">
              <v:stroke joinstyle="miter"/>
              <w10:wrap anchorx="margin"/>
            </v:line>
          </w:pict>
        </mc:Fallback>
      </mc:AlternateContent>
    </w:r>
  </w:p>
  <w:p w14:paraId="66A282AC" w14:textId="30A779A2" w:rsidR="00FC5C88" w:rsidRPr="00070932" w:rsidRDefault="00FC5C88" w:rsidP="0007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DA22" w14:textId="77777777" w:rsidR="00DF5515" w:rsidRDefault="00DF5515" w:rsidP="00FC5C88">
      <w:pPr>
        <w:spacing w:after="0" w:line="240" w:lineRule="auto"/>
      </w:pPr>
      <w:r>
        <w:separator/>
      </w:r>
    </w:p>
  </w:footnote>
  <w:footnote w:type="continuationSeparator" w:id="0">
    <w:p w14:paraId="7C5F2FF6" w14:textId="77777777" w:rsidR="00DF5515" w:rsidRDefault="00DF5515" w:rsidP="00FC5C88">
      <w:pPr>
        <w:spacing w:after="0" w:line="240" w:lineRule="auto"/>
      </w:pPr>
      <w:r>
        <w:continuationSeparator/>
      </w:r>
    </w:p>
  </w:footnote>
  <w:footnote w:type="continuationNotice" w:id="1">
    <w:p w14:paraId="627F6BB6" w14:textId="77777777" w:rsidR="00DF5515" w:rsidRDefault="00DF5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26D4" w14:textId="25CE18BA" w:rsidR="00FC7537" w:rsidRDefault="00FC7537" w:rsidP="00FC7537">
    <w:pPr>
      <w:pStyle w:val="Header"/>
    </w:pPr>
    <w:r>
      <w:rPr>
        <w:noProof/>
      </w:rPr>
      <w:drawing>
        <wp:anchor distT="0" distB="0" distL="114300" distR="114300" simplePos="0" relativeHeight="251660288" behindDoc="0" locked="0" layoutInCell="1" allowOverlap="1" wp14:anchorId="5918ED19" wp14:editId="2C4CB825">
          <wp:simplePos x="0" y="0"/>
          <wp:positionH relativeFrom="margin">
            <wp:align>right</wp:align>
          </wp:positionH>
          <wp:positionV relativeFrom="paragraph">
            <wp:posOffset>-57785</wp:posOffset>
          </wp:positionV>
          <wp:extent cx="3064510" cy="1188720"/>
          <wp:effectExtent l="0" t="0" r="0" b="0"/>
          <wp:wrapTopAndBottom/>
          <wp:docPr id="180738250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555D8ADD" w14:textId="77777777" w:rsidR="00FC7537" w:rsidRDefault="00FC7537" w:rsidP="00FC7537">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1312" behindDoc="0" locked="0" layoutInCell="1" allowOverlap="1" wp14:anchorId="16411D24" wp14:editId="5B079C4F">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24DEA0BB">
            <v:line id="Straight Connector 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69256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p w14:paraId="227E7BBF" w14:textId="3C04F8EB" w:rsidR="00FC7537" w:rsidRDefault="00FC7537">
    <w:pPr>
      <w:pStyle w:val="Header"/>
    </w:pPr>
  </w:p>
  <w:p w14:paraId="3118F649" w14:textId="77777777" w:rsidR="00FC7537" w:rsidRDefault="00FC7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7DFC" w14:textId="6FDC5795" w:rsidR="0064185C" w:rsidRDefault="0064185C" w:rsidP="00FC7537">
    <w:pPr>
      <w:pStyle w:val="Header"/>
    </w:pPr>
  </w:p>
  <w:p w14:paraId="494B1F43" w14:textId="7318DE3F" w:rsidR="0064185C" w:rsidRDefault="0064185C" w:rsidP="00FC7537">
    <w:pPr>
      <w:pStyle w:val="Header"/>
    </w:pPr>
  </w:p>
  <w:p w14:paraId="61FB2AC6" w14:textId="77777777" w:rsidR="0064185C" w:rsidRDefault="0064185C">
    <w:pPr>
      <w:pStyle w:val="Header"/>
    </w:pPr>
  </w:p>
  <w:p w14:paraId="7BA4DB2C" w14:textId="77777777" w:rsidR="0064185C" w:rsidRDefault="00641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04A32"/>
    <w:multiLevelType w:val="hybridMultilevel"/>
    <w:tmpl w:val="7A2C4878"/>
    <w:lvl w:ilvl="0" w:tplc="7B68A702">
      <w:start w:val="1"/>
      <w:numFmt w:val="bullet"/>
      <w:lvlText w:val="·"/>
      <w:lvlJc w:val="left"/>
      <w:pPr>
        <w:ind w:left="720" w:hanging="360"/>
      </w:pPr>
      <w:rPr>
        <w:rFonts w:ascii="Symbol" w:hAnsi="Symbol" w:hint="default"/>
      </w:rPr>
    </w:lvl>
    <w:lvl w:ilvl="1" w:tplc="6D26BBBA">
      <w:start w:val="1"/>
      <w:numFmt w:val="bullet"/>
      <w:lvlText w:val="o"/>
      <w:lvlJc w:val="left"/>
      <w:pPr>
        <w:ind w:left="1440" w:hanging="360"/>
      </w:pPr>
      <w:rPr>
        <w:rFonts w:ascii="Courier New" w:hAnsi="Courier New" w:hint="default"/>
      </w:rPr>
    </w:lvl>
    <w:lvl w:ilvl="2" w:tplc="88D032E0">
      <w:start w:val="1"/>
      <w:numFmt w:val="bullet"/>
      <w:lvlText w:val=""/>
      <w:lvlJc w:val="left"/>
      <w:pPr>
        <w:ind w:left="2160" w:hanging="360"/>
      </w:pPr>
      <w:rPr>
        <w:rFonts w:ascii="Wingdings" w:hAnsi="Wingdings" w:hint="default"/>
      </w:rPr>
    </w:lvl>
    <w:lvl w:ilvl="3" w:tplc="48A44BAC">
      <w:start w:val="1"/>
      <w:numFmt w:val="bullet"/>
      <w:lvlText w:val=""/>
      <w:lvlJc w:val="left"/>
      <w:pPr>
        <w:ind w:left="2880" w:hanging="360"/>
      </w:pPr>
      <w:rPr>
        <w:rFonts w:ascii="Symbol" w:hAnsi="Symbol" w:hint="default"/>
      </w:rPr>
    </w:lvl>
    <w:lvl w:ilvl="4" w:tplc="77B4A596">
      <w:start w:val="1"/>
      <w:numFmt w:val="bullet"/>
      <w:lvlText w:val="o"/>
      <w:lvlJc w:val="left"/>
      <w:pPr>
        <w:ind w:left="3600" w:hanging="360"/>
      </w:pPr>
      <w:rPr>
        <w:rFonts w:ascii="Courier New" w:hAnsi="Courier New" w:hint="default"/>
      </w:rPr>
    </w:lvl>
    <w:lvl w:ilvl="5" w:tplc="1E389DA6">
      <w:start w:val="1"/>
      <w:numFmt w:val="bullet"/>
      <w:lvlText w:val=""/>
      <w:lvlJc w:val="left"/>
      <w:pPr>
        <w:ind w:left="4320" w:hanging="360"/>
      </w:pPr>
      <w:rPr>
        <w:rFonts w:ascii="Wingdings" w:hAnsi="Wingdings" w:hint="default"/>
      </w:rPr>
    </w:lvl>
    <w:lvl w:ilvl="6" w:tplc="92C05262">
      <w:start w:val="1"/>
      <w:numFmt w:val="bullet"/>
      <w:lvlText w:val=""/>
      <w:lvlJc w:val="left"/>
      <w:pPr>
        <w:ind w:left="5040" w:hanging="360"/>
      </w:pPr>
      <w:rPr>
        <w:rFonts w:ascii="Symbol" w:hAnsi="Symbol" w:hint="default"/>
      </w:rPr>
    </w:lvl>
    <w:lvl w:ilvl="7" w:tplc="E334CCB2">
      <w:start w:val="1"/>
      <w:numFmt w:val="bullet"/>
      <w:lvlText w:val="o"/>
      <w:lvlJc w:val="left"/>
      <w:pPr>
        <w:ind w:left="5760" w:hanging="360"/>
      </w:pPr>
      <w:rPr>
        <w:rFonts w:ascii="Courier New" w:hAnsi="Courier New" w:hint="default"/>
      </w:rPr>
    </w:lvl>
    <w:lvl w:ilvl="8" w:tplc="50F2C554">
      <w:start w:val="1"/>
      <w:numFmt w:val="bullet"/>
      <w:lvlText w:val=""/>
      <w:lvlJc w:val="left"/>
      <w:pPr>
        <w:ind w:left="6480" w:hanging="360"/>
      </w:pPr>
      <w:rPr>
        <w:rFonts w:ascii="Wingdings" w:hAnsi="Wingdings" w:hint="default"/>
      </w:rPr>
    </w:lvl>
  </w:abstractNum>
  <w:abstractNum w:abstractNumId="4"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648826">
    <w:abstractNumId w:val="3"/>
  </w:num>
  <w:num w:numId="2" w16cid:durableId="87819220">
    <w:abstractNumId w:val="5"/>
  </w:num>
  <w:num w:numId="3" w16cid:durableId="635452929">
    <w:abstractNumId w:val="9"/>
  </w:num>
  <w:num w:numId="4" w16cid:durableId="544415063">
    <w:abstractNumId w:val="1"/>
  </w:num>
  <w:num w:numId="5" w16cid:durableId="1062483093">
    <w:abstractNumId w:val="10"/>
  </w:num>
  <w:num w:numId="6" w16cid:durableId="1696154157">
    <w:abstractNumId w:val="7"/>
  </w:num>
  <w:num w:numId="7" w16cid:durableId="291208897">
    <w:abstractNumId w:val="0"/>
  </w:num>
  <w:num w:numId="8" w16cid:durableId="1050109342">
    <w:abstractNumId w:val="11"/>
  </w:num>
  <w:num w:numId="9" w16cid:durableId="921839158">
    <w:abstractNumId w:val="8"/>
  </w:num>
  <w:num w:numId="10" w16cid:durableId="1798720639">
    <w:abstractNumId w:val="6"/>
  </w:num>
  <w:num w:numId="11" w16cid:durableId="609825381">
    <w:abstractNumId w:val="4"/>
  </w:num>
  <w:num w:numId="12" w16cid:durableId="194434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53003"/>
    <w:rsid w:val="00062C17"/>
    <w:rsid w:val="00070932"/>
    <w:rsid w:val="00087501"/>
    <w:rsid w:val="000B55DE"/>
    <w:rsid w:val="000E00E9"/>
    <w:rsid w:val="000E6C70"/>
    <w:rsid w:val="000F35C9"/>
    <w:rsid w:val="000F50CF"/>
    <w:rsid w:val="00100380"/>
    <w:rsid w:val="001009FF"/>
    <w:rsid w:val="001037F9"/>
    <w:rsid w:val="00114978"/>
    <w:rsid w:val="001253C4"/>
    <w:rsid w:val="001311EF"/>
    <w:rsid w:val="00137F77"/>
    <w:rsid w:val="00141D7F"/>
    <w:rsid w:val="00143F5E"/>
    <w:rsid w:val="00173F43"/>
    <w:rsid w:val="00187F55"/>
    <w:rsid w:val="001A34D3"/>
    <w:rsid w:val="001A6BAD"/>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441C1"/>
    <w:rsid w:val="002447FD"/>
    <w:rsid w:val="00260ED4"/>
    <w:rsid w:val="002779F4"/>
    <w:rsid w:val="00284AC6"/>
    <w:rsid w:val="00295F61"/>
    <w:rsid w:val="002B100E"/>
    <w:rsid w:val="002B6A13"/>
    <w:rsid w:val="002C3861"/>
    <w:rsid w:val="002D5E5D"/>
    <w:rsid w:val="002E4F31"/>
    <w:rsid w:val="002E5F2A"/>
    <w:rsid w:val="0030062A"/>
    <w:rsid w:val="00311A30"/>
    <w:rsid w:val="00330675"/>
    <w:rsid w:val="0035177D"/>
    <w:rsid w:val="00371411"/>
    <w:rsid w:val="003765E3"/>
    <w:rsid w:val="0037665A"/>
    <w:rsid w:val="00394938"/>
    <w:rsid w:val="003A6E2C"/>
    <w:rsid w:val="003B4013"/>
    <w:rsid w:val="003B4ED0"/>
    <w:rsid w:val="003B5407"/>
    <w:rsid w:val="003D478B"/>
    <w:rsid w:val="003D5A0D"/>
    <w:rsid w:val="003D7DA5"/>
    <w:rsid w:val="003E2865"/>
    <w:rsid w:val="003F62DC"/>
    <w:rsid w:val="0040359A"/>
    <w:rsid w:val="00410B81"/>
    <w:rsid w:val="0043227C"/>
    <w:rsid w:val="004352DA"/>
    <w:rsid w:val="00441486"/>
    <w:rsid w:val="00464AC4"/>
    <w:rsid w:val="0046772E"/>
    <w:rsid w:val="00484092"/>
    <w:rsid w:val="00485091"/>
    <w:rsid w:val="00487508"/>
    <w:rsid w:val="004A4F23"/>
    <w:rsid w:val="004A6F1F"/>
    <w:rsid w:val="004D0C87"/>
    <w:rsid w:val="004D1931"/>
    <w:rsid w:val="004D4FD1"/>
    <w:rsid w:val="004D503E"/>
    <w:rsid w:val="004E09F3"/>
    <w:rsid w:val="004E4C88"/>
    <w:rsid w:val="00505009"/>
    <w:rsid w:val="005126C8"/>
    <w:rsid w:val="0051604F"/>
    <w:rsid w:val="00523C71"/>
    <w:rsid w:val="00534A12"/>
    <w:rsid w:val="00554F26"/>
    <w:rsid w:val="005620E5"/>
    <w:rsid w:val="00577CF9"/>
    <w:rsid w:val="005B581C"/>
    <w:rsid w:val="005D340D"/>
    <w:rsid w:val="005E28B7"/>
    <w:rsid w:val="005E418F"/>
    <w:rsid w:val="005F7CFA"/>
    <w:rsid w:val="00600162"/>
    <w:rsid w:val="006045C9"/>
    <w:rsid w:val="00613584"/>
    <w:rsid w:val="006147F6"/>
    <w:rsid w:val="00617B09"/>
    <w:rsid w:val="0064185C"/>
    <w:rsid w:val="006536AE"/>
    <w:rsid w:val="00653D45"/>
    <w:rsid w:val="00665686"/>
    <w:rsid w:val="0068168F"/>
    <w:rsid w:val="00692F75"/>
    <w:rsid w:val="006B22C4"/>
    <w:rsid w:val="007019B5"/>
    <w:rsid w:val="00714A12"/>
    <w:rsid w:val="00725A24"/>
    <w:rsid w:val="00750E61"/>
    <w:rsid w:val="007972AC"/>
    <w:rsid w:val="0079785B"/>
    <w:rsid w:val="007F1199"/>
    <w:rsid w:val="00807910"/>
    <w:rsid w:val="00817275"/>
    <w:rsid w:val="0082276E"/>
    <w:rsid w:val="0083587C"/>
    <w:rsid w:val="00840845"/>
    <w:rsid w:val="008410C3"/>
    <w:rsid w:val="008439A0"/>
    <w:rsid w:val="008443C2"/>
    <w:rsid w:val="00846150"/>
    <w:rsid w:val="00856DF3"/>
    <w:rsid w:val="0086274D"/>
    <w:rsid w:val="00864E44"/>
    <w:rsid w:val="008A2BC5"/>
    <w:rsid w:val="008A4419"/>
    <w:rsid w:val="008B5B3C"/>
    <w:rsid w:val="008C5DC4"/>
    <w:rsid w:val="008E1688"/>
    <w:rsid w:val="008F4F4A"/>
    <w:rsid w:val="00906C7D"/>
    <w:rsid w:val="0092421D"/>
    <w:rsid w:val="009378A8"/>
    <w:rsid w:val="0094093C"/>
    <w:rsid w:val="00954F60"/>
    <w:rsid w:val="009601E7"/>
    <w:rsid w:val="0096178C"/>
    <w:rsid w:val="0096561C"/>
    <w:rsid w:val="0096603D"/>
    <w:rsid w:val="00986547"/>
    <w:rsid w:val="00992E4A"/>
    <w:rsid w:val="009B5813"/>
    <w:rsid w:val="009C4D07"/>
    <w:rsid w:val="009C50D0"/>
    <w:rsid w:val="009C570C"/>
    <w:rsid w:val="009D024D"/>
    <w:rsid w:val="009E065B"/>
    <w:rsid w:val="009E2D48"/>
    <w:rsid w:val="009E423F"/>
    <w:rsid w:val="009F29BE"/>
    <w:rsid w:val="00A03BC9"/>
    <w:rsid w:val="00A05BF6"/>
    <w:rsid w:val="00A12D6D"/>
    <w:rsid w:val="00A23ED2"/>
    <w:rsid w:val="00A311A7"/>
    <w:rsid w:val="00A3151D"/>
    <w:rsid w:val="00A440C3"/>
    <w:rsid w:val="00A44EBE"/>
    <w:rsid w:val="00A45CF6"/>
    <w:rsid w:val="00A47504"/>
    <w:rsid w:val="00A54323"/>
    <w:rsid w:val="00A657E6"/>
    <w:rsid w:val="00A755A4"/>
    <w:rsid w:val="00A7656A"/>
    <w:rsid w:val="00A87762"/>
    <w:rsid w:val="00A87E8C"/>
    <w:rsid w:val="00A87F58"/>
    <w:rsid w:val="00A943CD"/>
    <w:rsid w:val="00A94CC9"/>
    <w:rsid w:val="00AA5511"/>
    <w:rsid w:val="00AA638E"/>
    <w:rsid w:val="00AA7B3F"/>
    <w:rsid w:val="00AC165F"/>
    <w:rsid w:val="00AC278A"/>
    <w:rsid w:val="00AD02D4"/>
    <w:rsid w:val="00AE0C6B"/>
    <w:rsid w:val="00AE7B4D"/>
    <w:rsid w:val="00B15108"/>
    <w:rsid w:val="00B262EF"/>
    <w:rsid w:val="00B301A4"/>
    <w:rsid w:val="00B32DE9"/>
    <w:rsid w:val="00B34862"/>
    <w:rsid w:val="00B41B1B"/>
    <w:rsid w:val="00B47EF0"/>
    <w:rsid w:val="00B65212"/>
    <w:rsid w:val="00B86BA7"/>
    <w:rsid w:val="00B9580D"/>
    <w:rsid w:val="00BA1AF1"/>
    <w:rsid w:val="00BA4067"/>
    <w:rsid w:val="00BA6DC3"/>
    <w:rsid w:val="00BB47D5"/>
    <w:rsid w:val="00BC0A3F"/>
    <w:rsid w:val="00BD5AC5"/>
    <w:rsid w:val="00BE4A10"/>
    <w:rsid w:val="00BF4766"/>
    <w:rsid w:val="00BF5E88"/>
    <w:rsid w:val="00BF75C2"/>
    <w:rsid w:val="00C02540"/>
    <w:rsid w:val="00C10814"/>
    <w:rsid w:val="00C10FC0"/>
    <w:rsid w:val="00C12CE0"/>
    <w:rsid w:val="00C16ED9"/>
    <w:rsid w:val="00C3255B"/>
    <w:rsid w:val="00C521A8"/>
    <w:rsid w:val="00C556C3"/>
    <w:rsid w:val="00C62324"/>
    <w:rsid w:val="00C70C7F"/>
    <w:rsid w:val="00C77D03"/>
    <w:rsid w:val="00C831E7"/>
    <w:rsid w:val="00CB3AF8"/>
    <w:rsid w:val="00CB6CFE"/>
    <w:rsid w:val="00CB7022"/>
    <w:rsid w:val="00CE1C82"/>
    <w:rsid w:val="00CE7E32"/>
    <w:rsid w:val="00D0074C"/>
    <w:rsid w:val="00D057C0"/>
    <w:rsid w:val="00D0673C"/>
    <w:rsid w:val="00D20FF4"/>
    <w:rsid w:val="00D50005"/>
    <w:rsid w:val="00D5433E"/>
    <w:rsid w:val="00D57AE7"/>
    <w:rsid w:val="00D80124"/>
    <w:rsid w:val="00D9483B"/>
    <w:rsid w:val="00DC131E"/>
    <w:rsid w:val="00DC739B"/>
    <w:rsid w:val="00DF5515"/>
    <w:rsid w:val="00E00983"/>
    <w:rsid w:val="00E245B1"/>
    <w:rsid w:val="00E56915"/>
    <w:rsid w:val="00E76432"/>
    <w:rsid w:val="00E867F6"/>
    <w:rsid w:val="00ED40AC"/>
    <w:rsid w:val="00EE1080"/>
    <w:rsid w:val="00EE1589"/>
    <w:rsid w:val="00F20ECA"/>
    <w:rsid w:val="00F2476D"/>
    <w:rsid w:val="00F2528C"/>
    <w:rsid w:val="00F30BA4"/>
    <w:rsid w:val="00F35B1B"/>
    <w:rsid w:val="00F4454F"/>
    <w:rsid w:val="00F467EC"/>
    <w:rsid w:val="00F47F85"/>
    <w:rsid w:val="00F55D94"/>
    <w:rsid w:val="00F95A5A"/>
    <w:rsid w:val="00FB0994"/>
    <w:rsid w:val="00FB749A"/>
    <w:rsid w:val="00FC37DF"/>
    <w:rsid w:val="00FC5C88"/>
    <w:rsid w:val="00FC7537"/>
    <w:rsid w:val="00FD46CE"/>
    <w:rsid w:val="00FE00FB"/>
    <w:rsid w:val="00FE3902"/>
    <w:rsid w:val="00FE4C02"/>
    <w:rsid w:val="00FF646C"/>
    <w:rsid w:val="20EBE951"/>
    <w:rsid w:val="4694EBBA"/>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yperlink" Target="https://digital.nhs.uk/services/electronic-prescription-service/wales-transparency-notice" TargetMode="External"/><Relationship Id="rId26" Type="http://schemas.openxmlformats.org/officeDocument/2006/relationships/hyperlink" Target="https://ymchwiliechydagofalcymru.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7" Type="http://schemas.openxmlformats.org/officeDocument/2006/relationships/settings" Target="settings.xml"/><Relationship Id="rId12" Type="http://schemas.openxmlformats.org/officeDocument/2006/relationships/hyperlink" Target="mailto:DPOService@wales.nhs.uk" TargetMode="External"/><Relationship Id="rId17" Type="http://schemas.openxmlformats.org/officeDocument/2006/relationships/hyperlink" Target="https://dhcw.nhs.wales/" TargetMode="External"/><Relationship Id="rId25" Type="http://schemas.openxmlformats.org/officeDocument/2006/relationships/hyperlink" Target="https://healthandcareresearchwale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phw.nhs.wales/" TargetMode="External"/><Relationship Id="rId29" Type="http://schemas.openxmlformats.org/officeDocument/2006/relationships/hyperlink" Target="https://nwssp.nhs.wales/ourservices/medical-examiner-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housemedicalcentre.co.uk/FooterLinks/CookiePolicy" TargetMode="External"/><Relationship Id="rId24" Type="http://schemas.openxmlformats.org/officeDocument/2006/relationships/hyperlink" Target="https://phw.nhs.wal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igdc.gig.cymru/newyddion/newyddion-diweddaraf/crynodeb-o-gynllun-tymor-canolig-integredig-iechyd-a-gofal-digidol-cymru-dhcw-2022-2025-ar-gael-nawr/" TargetMode="External"/><Relationship Id="rId28" Type="http://schemas.openxmlformats.org/officeDocument/2006/relationships/hyperlink" Target="https://saildatabank.com/governance/privacy-by-design/" TargetMode="Externa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www.hqip.org.uk/" TargetMode="External"/><Relationship Id="rId27" Type="http://schemas.openxmlformats.org/officeDocument/2006/relationships/hyperlink" Target="https://pcgc.gig.cymru/ein-gwasanaethau/gwasanaethau-cyfreithiol-a-risg/hysbysiad-preifatrwydd1/" TargetMode="External"/><Relationship Id="rId30" Type="http://schemas.openxmlformats.org/officeDocument/2006/relationships/hyperlink" Target="https://www.legislation.gov.uk/ukpga/2004/31/section/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SharedWithUsers xmlns="b3b81ff7-2708-4fbd-9e97-66d034567ccc">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F40DC1D7-B4DB-4C6B-BEB1-4465233ED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6164</Words>
  <Characters>35138</Characters>
  <Application>Microsoft Office Word</Application>
  <DocSecurity>0</DocSecurity>
  <Lines>292</Lines>
  <Paragraphs>82</Paragraphs>
  <ScaleCrop>false</ScaleCrop>
  <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Carrie Howells (Caerphilly - Court House Medical Practice)</cp:lastModifiedBy>
  <cp:revision>2</cp:revision>
  <dcterms:created xsi:type="dcterms:W3CDTF">2026-06-18T10:54:00Z</dcterms:created>
  <dcterms:modified xsi:type="dcterms:W3CDTF">2026-06-18T10:54:00Z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